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E36" w14:textId="77777777" w:rsidR="00596355" w:rsidRPr="00575106" w:rsidRDefault="00596355" w:rsidP="00575106">
      <w:pPr>
        <w:pStyle w:val="Styl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4D02F" w14:textId="180E20B2" w:rsidR="00596355" w:rsidRPr="00575106" w:rsidRDefault="001F4E2B" w:rsidP="00575106">
      <w:pPr>
        <w:ind w:right="-28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75106">
        <w:rPr>
          <w:rFonts w:asciiTheme="minorHAnsi" w:eastAsia="Arial" w:hAnsiTheme="minorHAnsi" w:cstheme="minorHAnsi"/>
          <w:b/>
          <w:bCs/>
          <w:noProof/>
          <w:sz w:val="22"/>
          <w:szCs w:val="22"/>
          <w:lang w:bidi="ar-SA"/>
        </w:rPr>
        <w:drawing>
          <wp:inline distT="0" distB="0" distL="0" distR="0" wp14:anchorId="7108FEA3" wp14:editId="0E83AA93">
            <wp:extent cx="2286000" cy="5436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LABRIAFILMCOMMISSIO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D159" w14:textId="77777777" w:rsidR="00AB4179" w:rsidRPr="008C15B2" w:rsidRDefault="00AB4179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58952FE3" w14:textId="37AEDE09" w:rsidR="00A744C3" w:rsidRPr="00A744C3" w:rsidRDefault="00881697" w:rsidP="00A744C3">
      <w:pPr>
        <w:pStyle w:val="Corpodeltesto21"/>
        <w:ind w:right="-144"/>
        <w:jc w:val="both"/>
        <w:rPr>
          <w:rFonts w:asciiTheme="majorHAnsi" w:hAnsiTheme="majorHAnsi"/>
        </w:rPr>
      </w:pPr>
      <w:r>
        <w:t xml:space="preserve">AVVISO DI </w:t>
      </w:r>
      <w:r w:rsidRPr="00C421BF">
        <w:rPr>
          <w:rFonts w:asciiTheme="majorHAnsi" w:hAnsiTheme="majorHAnsi"/>
        </w:rPr>
        <w:t xml:space="preserve">INDAGINE DI MERCATO PER LA MANIFESTAZIONE DI INTERESSE FINALIZZATA </w:t>
      </w:r>
      <w:bookmarkStart w:id="0" w:name="_Hlk109059004"/>
      <w:bookmarkStart w:id="1" w:name="_Hlk108789585"/>
      <w:r w:rsidR="00A744C3" w:rsidRPr="00A744C3">
        <w:rPr>
          <w:rFonts w:asciiTheme="majorHAnsi" w:hAnsiTheme="majorHAnsi"/>
        </w:rPr>
        <w:t>ALL'INDIVIDUAZIONE DI OPERATORI ECONOMICI DA INVITARE ALLA PROCEDURA NEGOZIATA PER L’AFFIDAMENTO DEI SERVIZI DI SERVIZI DI STAMPA DI 15.000 COPIE CATALOGO UNITARIO CARTA DEI 100 MID E DI MATERIALI PROMOZIONALI PER EVENTI.</w:t>
      </w:r>
    </w:p>
    <w:p w14:paraId="515E5C5E" w14:textId="0AC23C6F" w:rsidR="00BF2B64" w:rsidRPr="00440B95" w:rsidRDefault="00BF2B64" w:rsidP="00440B95">
      <w:pPr>
        <w:pStyle w:val="Corpodeltesto21"/>
        <w:ind w:right="-144"/>
        <w:jc w:val="both"/>
        <w:rPr>
          <w:rFonts w:asciiTheme="majorHAnsi" w:hAnsiTheme="majorHAnsi"/>
        </w:rPr>
      </w:pPr>
    </w:p>
    <w:p w14:paraId="4952A0D9" w14:textId="21EB0CFF" w:rsidR="00881697" w:rsidRDefault="00881697" w:rsidP="00881697">
      <w:pPr>
        <w:pStyle w:val="Corpodeltesto21"/>
        <w:jc w:val="both"/>
      </w:pPr>
    </w:p>
    <w:bookmarkEnd w:id="0"/>
    <w:bookmarkEnd w:id="1"/>
    <w:p w14:paraId="136B2902" w14:textId="12937BB4" w:rsidR="00575106" w:rsidRPr="008C15B2" w:rsidRDefault="00575106" w:rsidP="00AB4179">
      <w:pPr>
        <w:shd w:val="clear" w:color="auto" w:fill="F2F2F2" w:themeFill="background1" w:themeFillShade="F2"/>
        <w:ind w:right="-28"/>
        <w:jc w:val="center"/>
        <w:rPr>
          <w:rFonts w:asciiTheme="minorHAnsi" w:eastAsia="Arial" w:hAnsiTheme="minorHAnsi" w:cstheme="minorHAnsi"/>
          <w:b/>
          <w:bCs/>
        </w:rPr>
      </w:pPr>
      <w:r w:rsidRPr="008C15B2">
        <w:rPr>
          <w:rFonts w:asciiTheme="minorHAnsi" w:eastAsia="Arial" w:hAnsiTheme="minorHAnsi" w:cstheme="minorHAnsi"/>
          <w:b/>
          <w:bCs/>
        </w:rPr>
        <w:t xml:space="preserve">CUP: </w:t>
      </w:r>
      <w:r w:rsidR="00AF7FB4">
        <w:rPr>
          <w:rFonts w:asciiTheme="minorHAnsi" w:eastAsia="Arial" w:hAnsiTheme="minorHAnsi" w:cstheme="minorHAnsi"/>
          <w:b/>
          <w:bCs/>
        </w:rPr>
        <w:t>F59B22000020002</w:t>
      </w:r>
      <w:r w:rsidRPr="008C15B2">
        <w:rPr>
          <w:rFonts w:asciiTheme="minorHAnsi" w:eastAsia="Arial" w:hAnsiTheme="minorHAnsi" w:cstheme="minorHAnsi"/>
          <w:b/>
          <w:bCs/>
        </w:rPr>
        <w:t xml:space="preserve"> </w:t>
      </w:r>
      <w:r w:rsidR="00881697">
        <w:rPr>
          <w:rFonts w:asciiTheme="minorHAnsi" w:eastAsia="Arial" w:hAnsiTheme="minorHAnsi" w:cstheme="minorHAnsi"/>
          <w:b/>
          <w:bCs/>
        </w:rPr>
        <w:t>–</w:t>
      </w:r>
      <w:r w:rsidRPr="008C15B2">
        <w:rPr>
          <w:rFonts w:asciiTheme="minorHAnsi" w:eastAsia="Arial" w:hAnsiTheme="minorHAnsi" w:cstheme="minorHAnsi"/>
          <w:b/>
          <w:bCs/>
        </w:rPr>
        <w:t xml:space="preserve"> CIG</w:t>
      </w:r>
      <w:r w:rsidR="00881697">
        <w:rPr>
          <w:rFonts w:asciiTheme="minorHAnsi" w:eastAsia="Arial" w:hAnsiTheme="minorHAnsi" w:cstheme="minorHAnsi"/>
          <w:b/>
          <w:bCs/>
        </w:rPr>
        <w:t>:</w:t>
      </w:r>
      <w:r w:rsidR="00143862">
        <w:rPr>
          <w:rFonts w:asciiTheme="minorHAnsi" w:eastAsia="Arial" w:hAnsiTheme="minorHAnsi" w:cstheme="minorHAnsi"/>
          <w:b/>
          <w:bCs/>
        </w:rPr>
        <w:t xml:space="preserve"> </w:t>
      </w:r>
      <w:r w:rsidR="00AF7FB4">
        <w:rPr>
          <w:rFonts w:asciiTheme="minorHAnsi" w:eastAsia="Arial" w:hAnsiTheme="minorHAnsi" w:cstheme="minorHAnsi"/>
          <w:b/>
          <w:bCs/>
        </w:rPr>
        <w:t>9495042488</w:t>
      </w:r>
    </w:p>
    <w:p w14:paraId="539426C4" w14:textId="759FFDE6" w:rsidR="00575106" w:rsidRPr="008C15B2" w:rsidRDefault="00575106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1996C667" w14:textId="48461CCF" w:rsidR="001F4E2B" w:rsidRPr="008C15B2" w:rsidRDefault="001F4E2B" w:rsidP="00575106">
      <w:pPr>
        <w:ind w:left="4253" w:hanging="1560"/>
        <w:jc w:val="both"/>
        <w:rPr>
          <w:rFonts w:asciiTheme="minorHAnsi" w:hAnsiTheme="minorHAnsi" w:cstheme="minorHAnsi"/>
          <w:bCs/>
          <w:spacing w:val="6"/>
        </w:rPr>
      </w:pPr>
    </w:p>
    <w:p w14:paraId="02609E6F" w14:textId="77777777" w:rsid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>Spett.</w:t>
      </w:r>
      <w:r w:rsidRPr="008C15B2">
        <w:rPr>
          <w:rFonts w:asciiTheme="minorHAnsi" w:hAnsiTheme="minorHAnsi" w:cstheme="minorHAnsi"/>
          <w:b/>
          <w:spacing w:val="6"/>
        </w:rPr>
        <w:tab/>
        <w:t>FONDAZIONE</w:t>
      </w:r>
    </w:p>
    <w:p w14:paraId="44CBFE4D" w14:textId="4CA2230B" w:rsidR="001F4E2B" w:rsidRPr="008C15B2" w:rsidRDefault="008C15B2" w:rsidP="008C15B2">
      <w:pPr>
        <w:tabs>
          <w:tab w:val="left" w:pos="4962"/>
        </w:tabs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>
        <w:rPr>
          <w:rFonts w:asciiTheme="minorHAnsi" w:hAnsiTheme="minorHAnsi" w:cstheme="minorHAnsi"/>
          <w:b/>
          <w:spacing w:val="6"/>
        </w:rPr>
        <w:tab/>
      </w:r>
      <w:r w:rsidR="001F4E2B" w:rsidRPr="008C15B2">
        <w:rPr>
          <w:rFonts w:asciiTheme="minorHAnsi" w:hAnsiTheme="minorHAnsi" w:cstheme="minorHAnsi"/>
          <w:b/>
          <w:spacing w:val="6"/>
        </w:rPr>
        <w:t>CALABRIA FILM COMMISSION</w:t>
      </w:r>
    </w:p>
    <w:p w14:paraId="1D6B64FA" w14:textId="631BD97D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Cittadella Regione Calabria “Jole Santelli”</w:t>
      </w:r>
    </w:p>
    <w:p w14:paraId="2B08CFE6" w14:textId="7A351F8E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88100 Catanzaro</w:t>
      </w:r>
    </w:p>
    <w:p w14:paraId="15DD2735" w14:textId="09500567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calabriafilmcommission@pec.it</w:t>
      </w:r>
    </w:p>
    <w:p w14:paraId="68A6E498" w14:textId="13621827" w:rsidR="00352BB1" w:rsidRPr="008C15B2" w:rsidRDefault="00352BB1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p w14:paraId="354555ED" w14:textId="77777777" w:rsidR="00AB4179" w:rsidRPr="008C15B2" w:rsidRDefault="00AB4179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6146"/>
      </w:tblGrid>
      <w:tr w:rsidR="008C57E9" w:rsidRPr="008C15B2" w14:paraId="03551D2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C4E8E70" w14:textId="18AC2BA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14:paraId="0CBB2A5E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708CDC2C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34C6C88" w14:textId="0233618E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8C15B2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97E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2C19FAB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547536F" w14:textId="3118E34D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8CAF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182EFD44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6E780F6" w14:textId="6EF34290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B5CAB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40319CF2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9987C93" w14:textId="2B7CB42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 qualità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D0F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21C075A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52D9A3C6" w14:textId="238F4CAC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d</w:t>
            </w:r>
            <w:r w:rsidR="008C57E9" w:rsidRPr="008C15B2">
              <w:rPr>
                <w:rFonts w:asciiTheme="minorHAnsi" w:hAnsiTheme="minorHAnsi" w:cstheme="minorHAnsi"/>
              </w:rPr>
              <w:t>ell</w:t>
            </w:r>
            <w:r w:rsidR="00662522">
              <w:rPr>
                <w:rFonts w:asciiTheme="minorHAnsi" w:hAnsiTheme="minorHAnsi" w:cstheme="minorHAnsi"/>
              </w:rPr>
              <w:t>’</w:t>
            </w:r>
            <w:r w:rsidRPr="008C15B2">
              <w:rPr>
                <w:rFonts w:asciiTheme="minorHAnsi" w:hAnsiTheme="minorHAnsi" w:cstheme="minorHAnsi"/>
              </w:rPr>
              <w:t>operatore economico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C4A4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3A88BE5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2C629BE" w14:textId="72C52131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con sede in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2C9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6872285E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4D2F18BF" w14:textId="6698A524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3580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00941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FB37BAA" w14:textId="60D0E3D9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indirizzo e n. civico sede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E08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06D09497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82869E1" w14:textId="61F4F637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92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6F892D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389ABF0" w14:textId="7B03A20B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DAD2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CE724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1604271" w14:textId="3067B256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Iscrizione CCIAA</w:t>
            </w:r>
            <w:r w:rsidR="00435C6A">
              <w:rPr>
                <w:rFonts w:asciiTheme="minorHAnsi" w:hAnsiTheme="minorHAnsi" w:cstheme="minorHAnsi"/>
              </w:rPr>
              <w:t xml:space="preserve">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A045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31C0B6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D1C9A0A" w14:textId="6C8AED0D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principale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6240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0892144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F2C8966" w14:textId="67366857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secondario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095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7FB4" w:rsidRPr="008C15B2" w14:paraId="53B8609F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52C34B7" w14:textId="5B2500D6" w:rsidR="00AF7FB4" w:rsidRPr="008C15B2" w:rsidRDefault="00AF7FB4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(ove già abilitato)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F3B07" w14:textId="77777777" w:rsidR="00AF7FB4" w:rsidRPr="008C15B2" w:rsidRDefault="00AF7FB4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BCDF3E" w14:textId="77777777" w:rsidR="00AB4179" w:rsidRPr="008C15B2" w:rsidRDefault="00AB4179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6521A7BC" w14:textId="1FF763D0" w:rsidR="00596355" w:rsidRPr="008C15B2" w:rsidRDefault="00575106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lastRenderedPageBreak/>
        <w:t>CHIEDE</w:t>
      </w:r>
    </w:p>
    <w:p w14:paraId="15A06C11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3E0F774E" w14:textId="6898771D" w:rsidR="00A744C3" w:rsidRPr="00A744C3" w:rsidRDefault="00C421BF" w:rsidP="00A744C3">
      <w:pPr>
        <w:pStyle w:val="Nessunaspaziatura"/>
        <w:jc w:val="both"/>
        <w:rPr>
          <w:sz w:val="24"/>
          <w:szCs w:val="24"/>
          <w:lang w:bidi="it-IT"/>
        </w:rPr>
      </w:pPr>
      <w:r w:rsidRPr="00A744C3">
        <w:rPr>
          <w:rFonts w:cstheme="minorHAnsi"/>
          <w:sz w:val="24"/>
          <w:szCs w:val="24"/>
        </w:rPr>
        <w:t xml:space="preserve">di essere ammesso </w:t>
      </w:r>
      <w:r w:rsidR="00440B95" w:rsidRPr="00A744C3">
        <w:rPr>
          <w:rFonts w:cstheme="minorHAnsi"/>
          <w:sz w:val="24"/>
          <w:szCs w:val="24"/>
        </w:rPr>
        <w:t xml:space="preserve">alla procedura </w:t>
      </w:r>
      <w:r w:rsidR="00A744C3" w:rsidRPr="00A744C3">
        <w:rPr>
          <w:rFonts w:cstheme="minorHAnsi"/>
          <w:sz w:val="24"/>
          <w:szCs w:val="24"/>
        </w:rPr>
        <w:t xml:space="preserve">finalizzata </w:t>
      </w:r>
      <w:r w:rsidR="00A744C3" w:rsidRPr="00A744C3">
        <w:rPr>
          <w:sz w:val="24"/>
          <w:szCs w:val="24"/>
        </w:rPr>
        <w:t xml:space="preserve">all'individuazione di operatori economici da invitare alla procedura negoziata per l’affidamento </w:t>
      </w:r>
      <w:r w:rsidR="00A744C3" w:rsidRPr="00A744C3">
        <w:rPr>
          <w:sz w:val="24"/>
          <w:szCs w:val="24"/>
          <w:lang w:bidi="it-IT"/>
        </w:rPr>
        <w:t xml:space="preserve">dei servizi di servizi di stampa di 15.000 copie catalogo unitario carta dei 100 </w:t>
      </w:r>
      <w:proofErr w:type="spellStart"/>
      <w:r w:rsidR="00A744C3" w:rsidRPr="00A744C3">
        <w:rPr>
          <w:sz w:val="24"/>
          <w:szCs w:val="24"/>
          <w:lang w:bidi="it-IT"/>
        </w:rPr>
        <w:t>mid</w:t>
      </w:r>
      <w:proofErr w:type="spellEnd"/>
      <w:r w:rsidR="00A744C3" w:rsidRPr="00A744C3">
        <w:rPr>
          <w:sz w:val="24"/>
          <w:szCs w:val="24"/>
          <w:lang w:bidi="it-IT"/>
        </w:rPr>
        <w:t xml:space="preserve"> e di materiali promozionali per eventi.</w:t>
      </w:r>
    </w:p>
    <w:p w14:paraId="6E3D1C34" w14:textId="383E0340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Al fine di partecipare alla selezione per 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affidamento del servizio in oggetto, ai sensi degli artt. 46 e 47 del D.P.R. n. 445/2000, consapevole delle sanzioni penali previste in caso di dichiarazioni mendaci, come stabilito dall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76 del citato D.P.R.,</w:t>
      </w:r>
    </w:p>
    <w:p w14:paraId="0F91D6BF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396FF140" w14:textId="77777777" w:rsidR="00596355" w:rsidRPr="008C15B2" w:rsidRDefault="00130BA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t>DICHIARA</w:t>
      </w:r>
    </w:p>
    <w:p w14:paraId="28159464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1686EF8E" w14:textId="24A0BDCA" w:rsidR="00596355" w:rsidRPr="008C15B2" w:rsidRDefault="00130BA5" w:rsidP="008C15B2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di partecipare alla presente manifestazione di interesse nel seguente modo:</w:t>
      </w:r>
    </w:p>
    <w:p w14:paraId="459DA9BA" w14:textId="6E8966F2" w:rsidR="005E0912" w:rsidRPr="008C15B2" w:rsidRDefault="005E0912" w:rsidP="008C15B2">
      <w:pPr>
        <w:ind w:right="-1"/>
        <w:jc w:val="both"/>
        <w:rPr>
          <w:rFonts w:asciiTheme="minorHAnsi" w:hAnsiTheme="minorHAnsi" w:cstheme="minorHAnsi"/>
        </w:rPr>
      </w:pPr>
    </w:p>
    <w:p w14:paraId="74E2D97E" w14:textId="6ABD16A0" w:rsidR="005E0912" w:rsidRPr="008C15B2" w:rsidRDefault="00AF7FB4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Impresa singola</w:t>
      </w:r>
    </w:p>
    <w:p w14:paraId="2435C925" w14:textId="79B745FB" w:rsidR="00596355" w:rsidRPr="008C15B2" w:rsidRDefault="00130BA5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Raggruppamento temporaneo di </w:t>
      </w:r>
      <w:r w:rsidR="005E0912" w:rsidRPr="008C15B2">
        <w:rPr>
          <w:rFonts w:asciiTheme="minorHAnsi" w:hAnsiTheme="minorHAnsi" w:cstheme="minorHAnsi"/>
        </w:rPr>
        <w:t>imprese</w:t>
      </w:r>
      <w:r w:rsidRPr="008C15B2">
        <w:rPr>
          <w:rFonts w:asciiTheme="minorHAnsi" w:hAnsiTheme="minorHAnsi" w:cstheme="minorHAnsi"/>
        </w:rPr>
        <w:t xml:space="preserve"> da:</w:t>
      </w:r>
    </w:p>
    <w:p w14:paraId="1F382344" w14:textId="22890B4F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mandatario;</w:t>
      </w:r>
    </w:p>
    <w:p w14:paraId="3998E407" w14:textId="7E83AC3D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mandante in possesso della quota dei requisiti tecnico organizzativi ed economico finanziari pari al _____ %</w:t>
      </w:r>
    </w:p>
    <w:p w14:paraId="4FCB252C" w14:textId="1AD3312F" w:rsidR="008C15B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__________________________________________ in qualità di mandante in possesso della </w:t>
      </w:r>
      <w:r w:rsidR="00435C6A">
        <w:rPr>
          <w:rFonts w:asciiTheme="minorHAnsi" w:hAnsiTheme="minorHAnsi" w:cstheme="minorHAnsi"/>
        </w:rPr>
        <w:t xml:space="preserve">quota </w:t>
      </w:r>
      <w:r w:rsidR="008C15B2" w:rsidRPr="008C15B2">
        <w:rPr>
          <w:rFonts w:asciiTheme="minorHAnsi" w:hAnsiTheme="minorHAnsi" w:cstheme="minorHAnsi"/>
        </w:rPr>
        <w:t>dei requisiti tecnico organizzativi ed economico finanziari pari al _____ %</w:t>
      </w:r>
    </w:p>
    <w:p w14:paraId="6AB182D7" w14:textId="300BC1D8" w:rsidR="00435C6A" w:rsidRPr="008C15B2" w:rsidRDefault="00435C6A" w:rsidP="00435C6A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_______________________________________________________________</w:t>
      </w:r>
    </w:p>
    <w:p w14:paraId="340B1336" w14:textId="77777777" w:rsidR="00596355" w:rsidRPr="008C15B2" w:rsidRDefault="00596355" w:rsidP="008C15B2">
      <w:pPr>
        <w:ind w:left="567" w:right="-1" w:hanging="567"/>
        <w:jc w:val="both"/>
        <w:rPr>
          <w:rFonts w:asciiTheme="minorHAnsi" w:hAnsiTheme="minorHAnsi" w:cstheme="minorHAnsi"/>
        </w:rPr>
      </w:pPr>
    </w:p>
    <w:p w14:paraId="27ECD41D" w14:textId="3BAC0908" w:rsidR="00596355" w:rsidRPr="008C15B2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requisiti di ordine generale, di non trovarsi in alcuna delle cause di esclusione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80 del D. Lgs. 50/2016;</w:t>
      </w:r>
    </w:p>
    <w:p w14:paraId="56EFE414" w14:textId="6DEA9A43" w:rsidR="00596355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criteri di selezione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83 del Codice, di possedere nel complesso i requisiti di idoneità professionale, capacità economica</w:t>
      </w:r>
      <w:r w:rsidR="00877E98">
        <w:rPr>
          <w:rFonts w:asciiTheme="minorHAnsi" w:hAnsiTheme="minorHAnsi" w:cstheme="minorHAnsi"/>
        </w:rPr>
        <w:t xml:space="preserve">, </w:t>
      </w:r>
      <w:r w:rsidRPr="008C15B2">
        <w:rPr>
          <w:rFonts w:asciiTheme="minorHAnsi" w:hAnsiTheme="minorHAnsi" w:cstheme="minorHAnsi"/>
        </w:rPr>
        <w:t>finanziaria e tecnico</w:t>
      </w:r>
      <w:r w:rsidR="00877E98">
        <w:rPr>
          <w:rFonts w:asciiTheme="minorHAnsi" w:hAnsiTheme="minorHAnsi" w:cstheme="minorHAnsi"/>
        </w:rPr>
        <w:t>-</w:t>
      </w:r>
      <w:r w:rsidRPr="008C15B2">
        <w:rPr>
          <w:rFonts w:asciiTheme="minorHAnsi" w:hAnsiTheme="minorHAnsi" w:cstheme="minorHAnsi"/>
        </w:rPr>
        <w:t>organizzativa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avviso di manifestazione di interess</w:t>
      </w:r>
      <w:r w:rsidR="00877E98">
        <w:rPr>
          <w:rFonts w:asciiTheme="minorHAnsi" w:hAnsiTheme="minorHAnsi" w:cstheme="minorHAnsi"/>
        </w:rPr>
        <w:t>e</w:t>
      </w:r>
      <w:r w:rsidRPr="008C15B2">
        <w:rPr>
          <w:rFonts w:asciiTheme="minorHAnsi" w:hAnsiTheme="minorHAnsi" w:cstheme="minorHAnsi"/>
        </w:rPr>
        <w:t xml:space="preserve"> in oggetto</w:t>
      </w:r>
      <w:r w:rsidR="00AF7FB4">
        <w:rPr>
          <w:rFonts w:asciiTheme="minorHAnsi" w:hAnsiTheme="minorHAnsi" w:cstheme="minorHAnsi"/>
        </w:rPr>
        <w:t>;</w:t>
      </w:r>
    </w:p>
    <w:p w14:paraId="5C34D7A9" w14:textId="44499EE0" w:rsidR="00AF7FB4" w:rsidRPr="008C15B2" w:rsidRDefault="00AF7FB4" w:rsidP="00AF7FB4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 merito ai requisiti di capacità economico finanziaria di avere un fatturato globale per servizi similari a quello dell’appalto, espletati nei migliori tre esercizi dell’ultimo quinquennio antecedenti la pubblicazione del Bando non inferiore al 70% dell’importo posto a base di gara.</w:t>
      </w:r>
    </w:p>
    <w:p w14:paraId="2FF11CC0" w14:textId="35671DC3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4FE8B2B6" w14:textId="77777777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05529643" w14:textId="77777777" w:rsidR="005E0912" w:rsidRPr="008C15B2" w:rsidRDefault="005E0912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Luogo</w:t>
      </w:r>
      <w:r w:rsidRPr="008C15B2">
        <w:rPr>
          <w:rFonts w:asciiTheme="minorHAnsi" w:hAnsiTheme="minorHAnsi" w:cstheme="minorHAnsi"/>
        </w:rPr>
        <w:tab/>
        <w:t>_________________</w:t>
      </w:r>
    </w:p>
    <w:p w14:paraId="2D1CDC77" w14:textId="0742CB9B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Dat</w:t>
      </w:r>
      <w:r w:rsidR="005E0912" w:rsidRPr="008C15B2">
        <w:rPr>
          <w:rFonts w:asciiTheme="minorHAnsi" w:hAnsiTheme="minorHAnsi" w:cstheme="minorHAnsi"/>
        </w:rPr>
        <w:t>a</w:t>
      </w:r>
      <w:r w:rsidR="005E0912" w:rsidRPr="008C15B2">
        <w:rPr>
          <w:rFonts w:asciiTheme="minorHAnsi" w:hAnsiTheme="minorHAnsi" w:cstheme="minorHAnsi"/>
        </w:rPr>
        <w:tab/>
        <w:t>_________________</w:t>
      </w:r>
    </w:p>
    <w:p w14:paraId="47428DBB" w14:textId="77777777" w:rsidR="00596355" w:rsidRPr="008C15B2" w:rsidRDefault="0059635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</w:rPr>
      </w:pPr>
    </w:p>
    <w:p w14:paraId="5F442A3B" w14:textId="03F4A59F" w:rsidR="00596355" w:rsidRPr="008C15B2" w:rsidRDefault="00130BA5" w:rsidP="005E0912">
      <w:pPr>
        <w:ind w:left="5103" w:right="-1"/>
        <w:jc w:val="center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Il/la sottoscritto/a</w:t>
      </w:r>
    </w:p>
    <w:p w14:paraId="5B82674D" w14:textId="34C1EB10" w:rsidR="005E0912" w:rsidRPr="008C15B2" w:rsidRDefault="005E0912" w:rsidP="005E0912">
      <w:pPr>
        <w:ind w:left="5103" w:right="-1"/>
        <w:jc w:val="center"/>
        <w:rPr>
          <w:rFonts w:asciiTheme="minorHAnsi" w:hAnsiTheme="minorHAnsi" w:cstheme="minorHAnsi"/>
        </w:rPr>
      </w:pPr>
    </w:p>
    <w:p w14:paraId="0E63827B" w14:textId="1A916EF8" w:rsidR="005E0912" w:rsidRDefault="005E0912" w:rsidP="005E0912">
      <w:pPr>
        <w:pBdr>
          <w:bottom w:val="single" w:sz="12" w:space="1" w:color="auto"/>
        </w:pBdr>
        <w:ind w:left="5103"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06239451" w14:textId="5B102275" w:rsidR="005E0912" w:rsidRPr="005E0912" w:rsidRDefault="005E0912" w:rsidP="00C421BF">
      <w:pPr>
        <w:ind w:left="5103" w:right="-1" w:firstLine="545"/>
        <w:jc w:val="both"/>
        <w:rPr>
          <w:rFonts w:asciiTheme="minorHAnsi" w:hAnsiTheme="minorHAnsi" w:cstheme="minorHAnsi"/>
          <w:sz w:val="18"/>
          <w:szCs w:val="18"/>
        </w:rPr>
      </w:pPr>
      <w:r w:rsidRPr="005E0912">
        <w:rPr>
          <w:rFonts w:asciiTheme="minorHAnsi" w:hAnsiTheme="minorHAnsi" w:cstheme="minorHAnsi"/>
          <w:sz w:val="18"/>
          <w:szCs w:val="18"/>
        </w:rPr>
        <w:t>L</w:t>
      </w:r>
      <w:r w:rsidR="00662522">
        <w:rPr>
          <w:rFonts w:asciiTheme="minorHAnsi" w:hAnsiTheme="minorHAnsi" w:cstheme="minorHAnsi"/>
          <w:sz w:val="18"/>
          <w:szCs w:val="18"/>
        </w:rPr>
        <w:t>’</w:t>
      </w:r>
      <w:r w:rsidRPr="005E0912">
        <w:rPr>
          <w:rFonts w:asciiTheme="minorHAnsi" w:hAnsiTheme="minorHAnsi" w:cstheme="minorHAnsi"/>
          <w:sz w:val="18"/>
          <w:szCs w:val="18"/>
        </w:rPr>
        <w:t>istanza d</w:t>
      </w:r>
      <w:r w:rsidR="00C421BF">
        <w:rPr>
          <w:rFonts w:asciiTheme="minorHAnsi" w:hAnsiTheme="minorHAnsi" w:cstheme="minorHAnsi"/>
          <w:sz w:val="18"/>
          <w:szCs w:val="18"/>
        </w:rPr>
        <w:t>eve essere firmata digitalmente</w:t>
      </w:r>
    </w:p>
    <w:sectPr w:rsidR="005E0912" w:rsidRPr="005E0912" w:rsidSect="008C15B2">
      <w:headerReference w:type="default" r:id="rId8"/>
      <w:pgSz w:w="11906" w:h="16838"/>
      <w:pgMar w:top="1418" w:right="1418" w:bottom="1418" w:left="1418" w:header="544" w:footer="46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5562" w14:textId="77777777" w:rsidR="00A05DDD" w:rsidRDefault="00A05DDD">
      <w:r>
        <w:separator/>
      </w:r>
    </w:p>
  </w:endnote>
  <w:endnote w:type="continuationSeparator" w:id="0">
    <w:p w14:paraId="3CF3E64E" w14:textId="77777777" w:rsidR="00A05DDD" w:rsidRDefault="00A0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CEC4" w14:textId="77777777" w:rsidR="00A05DDD" w:rsidRDefault="00A05DDD">
      <w:r>
        <w:separator/>
      </w:r>
    </w:p>
  </w:footnote>
  <w:footnote w:type="continuationSeparator" w:id="0">
    <w:p w14:paraId="57E5C666" w14:textId="77777777" w:rsidR="00A05DDD" w:rsidRDefault="00A0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4CCE" w14:textId="6C4D17D3" w:rsidR="00596355" w:rsidRPr="005647C1" w:rsidRDefault="00130BA5">
    <w:pPr>
      <w:pStyle w:val="Intestazione"/>
      <w:jc w:val="right"/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</w:pPr>
    <w:r w:rsidRPr="005647C1"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  <w:t>Allegato A -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925"/>
    <w:multiLevelType w:val="hybridMultilevel"/>
    <w:tmpl w:val="76E80194"/>
    <w:lvl w:ilvl="0" w:tplc="67F217B8">
      <w:numFmt w:val="bullet"/>
      <w:lvlText w:val=""/>
      <w:lvlJc w:val="left"/>
      <w:pPr>
        <w:ind w:left="927" w:hanging="360"/>
      </w:pPr>
      <w:rPr>
        <w:rFonts w:ascii="Webdings" w:eastAsia="Andale Sans UI" w:hAnsi="Web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311200"/>
    <w:multiLevelType w:val="hybridMultilevel"/>
    <w:tmpl w:val="996C481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69D72D2"/>
    <w:multiLevelType w:val="hybridMultilevel"/>
    <w:tmpl w:val="49F46260"/>
    <w:lvl w:ilvl="0" w:tplc="23282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87228">
    <w:abstractNumId w:val="1"/>
  </w:num>
  <w:num w:numId="2" w16cid:durableId="1067799488">
    <w:abstractNumId w:val="2"/>
  </w:num>
  <w:num w:numId="3" w16cid:durableId="151580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55"/>
    <w:rsid w:val="00073F5C"/>
    <w:rsid w:val="0009655E"/>
    <w:rsid w:val="000E3619"/>
    <w:rsid w:val="0010567E"/>
    <w:rsid w:val="001166D9"/>
    <w:rsid w:val="00130BA5"/>
    <w:rsid w:val="001313B0"/>
    <w:rsid w:val="00140548"/>
    <w:rsid w:val="00143862"/>
    <w:rsid w:val="0016751D"/>
    <w:rsid w:val="001912A3"/>
    <w:rsid w:val="001F4E2B"/>
    <w:rsid w:val="00352BB1"/>
    <w:rsid w:val="003C0F64"/>
    <w:rsid w:val="00435C6A"/>
    <w:rsid w:val="00440B95"/>
    <w:rsid w:val="00441D6A"/>
    <w:rsid w:val="00483B2C"/>
    <w:rsid w:val="004D2A82"/>
    <w:rsid w:val="00513111"/>
    <w:rsid w:val="005647C1"/>
    <w:rsid w:val="00575106"/>
    <w:rsid w:val="00596355"/>
    <w:rsid w:val="005E0912"/>
    <w:rsid w:val="00662522"/>
    <w:rsid w:val="006957FE"/>
    <w:rsid w:val="006A387D"/>
    <w:rsid w:val="007C274E"/>
    <w:rsid w:val="007F5673"/>
    <w:rsid w:val="008327BA"/>
    <w:rsid w:val="008648AF"/>
    <w:rsid w:val="00877E98"/>
    <w:rsid w:val="00881697"/>
    <w:rsid w:val="008C15B2"/>
    <w:rsid w:val="008C57E9"/>
    <w:rsid w:val="008F5D02"/>
    <w:rsid w:val="009A6044"/>
    <w:rsid w:val="00A05DDD"/>
    <w:rsid w:val="00A47FF1"/>
    <w:rsid w:val="00A744C3"/>
    <w:rsid w:val="00AB4179"/>
    <w:rsid w:val="00AF7FB4"/>
    <w:rsid w:val="00B22175"/>
    <w:rsid w:val="00B64653"/>
    <w:rsid w:val="00B87F5D"/>
    <w:rsid w:val="00BD1F95"/>
    <w:rsid w:val="00BE7B45"/>
    <w:rsid w:val="00BF2B64"/>
    <w:rsid w:val="00C421BF"/>
    <w:rsid w:val="00C607E6"/>
    <w:rsid w:val="00D21D5D"/>
    <w:rsid w:val="00E404F8"/>
    <w:rsid w:val="00FC326C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DD5B"/>
  <w15:docId w15:val="{1D399D54-4468-47F2-A019-E9F9751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73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20style">
    <w:name w:val="Character_20_style"/>
    <w:qFormat/>
    <w:rPr>
      <w:b w:val="0"/>
      <w:bCs w:val="0"/>
      <w:i w:val="0"/>
      <w:iCs w:val="0"/>
      <w:color w:val="auto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tyle2">
    <w:name w:val="Style 2"/>
    <w:basedOn w:val="Normale"/>
    <w:qFormat/>
    <w:pPr>
      <w:jc w:val="both"/>
    </w:pPr>
    <w:rPr>
      <w:color w:val="000000"/>
    </w:rPr>
  </w:style>
  <w:style w:type="paragraph" w:styleId="Corpodeltesto2">
    <w:name w:val="Body Text 2"/>
    <w:basedOn w:val="Normale"/>
    <w:qFormat/>
    <w:pPr>
      <w:spacing w:before="120"/>
      <w:jc w:val="both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991"/>
        <w:tab w:val="right" w:pos="9983"/>
      </w:tabs>
    </w:pPr>
  </w:style>
  <w:style w:type="paragraph" w:styleId="Corpodeltesto3">
    <w:name w:val="Body Text 3"/>
    <w:basedOn w:val="Normale"/>
    <w:qFormat/>
    <w:pPr>
      <w:jc w:val="center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991"/>
        <w:tab w:val="right" w:pos="9983"/>
      </w:tabs>
    </w:pPr>
  </w:style>
  <w:style w:type="numbering" w:customStyle="1" w:styleId="WW8Num17">
    <w:name w:val="WW8Num17"/>
    <w:qFormat/>
  </w:style>
  <w:style w:type="numbering" w:customStyle="1" w:styleId="WW8Num43">
    <w:name w:val="WW8Num43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73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B1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8C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0">
    <w:name w:val="Corpo del testo (2)_"/>
    <w:basedOn w:val="Carpredefinitoparagrafo"/>
    <w:link w:val="Corpodeltesto21"/>
    <w:rsid w:val="00881697"/>
    <w:rPr>
      <w:rFonts w:ascii="Cambria" w:eastAsia="Cambria" w:hAnsi="Cambria" w:cs="Cambria"/>
      <w:b/>
      <w:bCs/>
      <w:sz w:val="28"/>
      <w:szCs w:val="28"/>
    </w:rPr>
  </w:style>
  <w:style w:type="paragraph" w:customStyle="1" w:styleId="Corpodeltesto21">
    <w:name w:val="Corpo del testo (2)"/>
    <w:basedOn w:val="Normale"/>
    <w:link w:val="Corpodeltesto20"/>
    <w:rsid w:val="00881697"/>
    <w:pPr>
      <w:suppressAutoHyphens w:val="0"/>
      <w:spacing w:after="300"/>
    </w:pPr>
    <w:rPr>
      <w:rFonts w:ascii="Cambria" w:eastAsia="Cambria" w:hAnsi="Cambria" w:cs="Cambria"/>
      <w:b/>
      <w:bCs/>
      <w:sz w:val="28"/>
      <w:szCs w:val="28"/>
    </w:rPr>
  </w:style>
  <w:style w:type="paragraph" w:styleId="Nessunaspaziatura">
    <w:name w:val="No Spacing"/>
    <w:uiPriority w:val="1"/>
    <w:qFormat/>
    <w:rsid w:val="00C421B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ardenti</cp:lastModifiedBy>
  <cp:revision>2</cp:revision>
  <cp:lastPrinted>2022-07-18T16:44:00Z</cp:lastPrinted>
  <dcterms:created xsi:type="dcterms:W3CDTF">2022-11-16T17:24:00Z</dcterms:created>
  <dcterms:modified xsi:type="dcterms:W3CDTF">2022-11-16T17:24:00Z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