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E36" w14:textId="77777777" w:rsidR="00596355" w:rsidRPr="00575106" w:rsidRDefault="00596355" w:rsidP="00575106">
      <w:pPr>
        <w:pStyle w:val="Styl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4D02F" w14:textId="180E20B2" w:rsidR="00596355" w:rsidRPr="00575106" w:rsidRDefault="001F4E2B" w:rsidP="00575106">
      <w:pPr>
        <w:ind w:right="-28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75106">
        <w:rPr>
          <w:rFonts w:asciiTheme="minorHAnsi" w:eastAsia="Arial" w:hAnsiTheme="minorHAnsi" w:cstheme="minorHAnsi"/>
          <w:b/>
          <w:bCs/>
          <w:noProof/>
          <w:sz w:val="22"/>
          <w:szCs w:val="22"/>
          <w:lang w:bidi="ar-SA"/>
        </w:rPr>
        <w:drawing>
          <wp:inline distT="0" distB="0" distL="0" distR="0" wp14:anchorId="7108FEA3" wp14:editId="0E83AA93">
            <wp:extent cx="2286000" cy="5436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LABRIAFILMCOMMISSION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D159" w14:textId="77777777" w:rsidR="00AB4179" w:rsidRPr="008C15B2" w:rsidRDefault="00AB4179" w:rsidP="00AB4179">
      <w:pPr>
        <w:ind w:right="-28"/>
        <w:jc w:val="center"/>
        <w:rPr>
          <w:rFonts w:asciiTheme="minorHAnsi" w:eastAsia="Arial" w:hAnsiTheme="minorHAnsi" w:cstheme="minorHAnsi"/>
          <w:b/>
          <w:bCs/>
        </w:rPr>
      </w:pPr>
    </w:p>
    <w:p w14:paraId="3FDB5A50" w14:textId="1E44DA27" w:rsidR="00C421BF" w:rsidRPr="00C421BF" w:rsidRDefault="00881697" w:rsidP="00C421BF">
      <w:pPr>
        <w:pStyle w:val="Corpodeltesto21"/>
        <w:jc w:val="both"/>
      </w:pPr>
      <w:r>
        <w:t xml:space="preserve">AVVISO DI </w:t>
      </w:r>
      <w:r w:rsidRPr="00C421BF">
        <w:rPr>
          <w:rFonts w:asciiTheme="majorHAnsi" w:hAnsiTheme="majorHAnsi"/>
        </w:rPr>
        <w:t>INDAGINE DI MERCATO PER LA MANIFESTAZIONE DI INTERESSE FINALIZZATA ALL'</w:t>
      </w:r>
      <w:bookmarkStart w:id="0" w:name="_Hlk109059004"/>
      <w:bookmarkStart w:id="1" w:name="_Hlk108789585"/>
      <w:r w:rsidR="00C421BF" w:rsidRPr="00C421BF">
        <w:rPr>
          <w:rFonts w:asciiTheme="majorHAnsi" w:eastAsiaTheme="minorHAnsi" w:hAnsiTheme="majorHAnsi" w:cstheme="minorBidi"/>
          <w:kern w:val="0"/>
          <w:lang w:eastAsia="en-US" w:bidi="ar-SA"/>
        </w:rPr>
        <w:t xml:space="preserve">INDIVIDUAZIONE </w:t>
      </w:r>
      <w:r w:rsidR="00C421BF" w:rsidRPr="00C421BF">
        <w:rPr>
          <w:rFonts w:asciiTheme="majorHAnsi" w:hAnsiTheme="majorHAnsi"/>
        </w:rPr>
        <w:t>DI OPERATORI ECONOMICI DA INVITARE ALLA PROCEDURA NEGOZIATA PER</w:t>
      </w:r>
      <w:r w:rsidR="00C421BF" w:rsidRPr="00C421BF">
        <w:t xml:space="preserve"> L’AFFIDAMENTO DELLA REALIZZAZIONE, PRODUZIONE E POSTPRODUZIONE DI 10 FORMAT AUDIOVISIVI, 10 FORMAT PER IL WEB, 100 SPOT E 100 SHOOTING FOTOGRAFICI.</w:t>
      </w:r>
    </w:p>
    <w:p w14:paraId="4952A0D9" w14:textId="4C78582B" w:rsidR="00881697" w:rsidRDefault="00881697" w:rsidP="00881697">
      <w:pPr>
        <w:pStyle w:val="Corpodeltesto21"/>
        <w:jc w:val="both"/>
      </w:pPr>
    </w:p>
    <w:bookmarkEnd w:id="0"/>
    <w:bookmarkEnd w:id="1"/>
    <w:p w14:paraId="136B2902" w14:textId="2F194486" w:rsidR="00575106" w:rsidRPr="008C15B2" w:rsidRDefault="00575106" w:rsidP="00AB4179">
      <w:pPr>
        <w:shd w:val="clear" w:color="auto" w:fill="F2F2F2" w:themeFill="background1" w:themeFillShade="F2"/>
        <w:ind w:right="-28"/>
        <w:jc w:val="center"/>
        <w:rPr>
          <w:rFonts w:asciiTheme="minorHAnsi" w:eastAsia="Arial" w:hAnsiTheme="minorHAnsi" w:cstheme="minorHAnsi"/>
          <w:b/>
          <w:bCs/>
        </w:rPr>
      </w:pPr>
      <w:r w:rsidRPr="008C15B2">
        <w:rPr>
          <w:rFonts w:asciiTheme="minorHAnsi" w:eastAsia="Arial" w:hAnsiTheme="minorHAnsi" w:cstheme="minorHAnsi"/>
          <w:b/>
          <w:bCs/>
        </w:rPr>
        <w:t xml:space="preserve">CUP: </w:t>
      </w:r>
      <w:r w:rsidR="0030174A">
        <w:rPr>
          <w:rFonts w:asciiTheme="minorHAnsi" w:eastAsia="Arial" w:hAnsiTheme="minorHAnsi" w:cstheme="minorHAnsi"/>
          <w:b/>
          <w:bCs/>
        </w:rPr>
        <w:t>F59B22000020002</w:t>
      </w:r>
      <w:r w:rsidRPr="008C15B2">
        <w:rPr>
          <w:rFonts w:asciiTheme="minorHAnsi" w:eastAsia="Arial" w:hAnsiTheme="minorHAnsi" w:cstheme="minorHAnsi"/>
          <w:b/>
          <w:bCs/>
        </w:rPr>
        <w:t xml:space="preserve"> </w:t>
      </w:r>
      <w:r w:rsidR="00881697">
        <w:rPr>
          <w:rFonts w:asciiTheme="minorHAnsi" w:eastAsia="Arial" w:hAnsiTheme="minorHAnsi" w:cstheme="minorHAnsi"/>
          <w:b/>
          <w:bCs/>
        </w:rPr>
        <w:t>–</w:t>
      </w:r>
      <w:r w:rsidRPr="008C15B2">
        <w:rPr>
          <w:rFonts w:asciiTheme="minorHAnsi" w:eastAsia="Arial" w:hAnsiTheme="minorHAnsi" w:cstheme="minorHAnsi"/>
          <w:b/>
          <w:bCs/>
        </w:rPr>
        <w:t xml:space="preserve"> CIG</w:t>
      </w:r>
      <w:r w:rsidR="00881697">
        <w:rPr>
          <w:rFonts w:asciiTheme="minorHAnsi" w:eastAsia="Arial" w:hAnsiTheme="minorHAnsi" w:cstheme="minorHAnsi"/>
          <w:b/>
          <w:bCs/>
        </w:rPr>
        <w:t>:</w:t>
      </w:r>
      <w:r w:rsidR="00143862">
        <w:rPr>
          <w:rFonts w:asciiTheme="minorHAnsi" w:eastAsia="Arial" w:hAnsiTheme="minorHAnsi" w:cstheme="minorHAnsi"/>
          <w:b/>
          <w:bCs/>
        </w:rPr>
        <w:t xml:space="preserve"> </w:t>
      </w:r>
      <w:r w:rsidR="008648AF">
        <w:rPr>
          <w:rFonts w:asciiTheme="minorHAnsi" w:eastAsia="Arial" w:hAnsiTheme="minorHAnsi" w:cstheme="minorHAnsi"/>
          <w:b/>
          <w:bCs/>
        </w:rPr>
        <w:t>949388059E</w:t>
      </w:r>
    </w:p>
    <w:p w14:paraId="539426C4" w14:textId="759FFDE6" w:rsidR="00575106" w:rsidRPr="008C15B2" w:rsidRDefault="00575106" w:rsidP="00AB4179">
      <w:pPr>
        <w:ind w:right="-28"/>
        <w:jc w:val="center"/>
        <w:rPr>
          <w:rFonts w:asciiTheme="minorHAnsi" w:eastAsia="Arial" w:hAnsiTheme="minorHAnsi" w:cstheme="minorHAnsi"/>
          <w:b/>
          <w:bCs/>
        </w:rPr>
      </w:pPr>
    </w:p>
    <w:p w14:paraId="1996C667" w14:textId="48461CCF" w:rsidR="001F4E2B" w:rsidRPr="008C15B2" w:rsidRDefault="001F4E2B" w:rsidP="00575106">
      <w:pPr>
        <w:ind w:left="4253" w:hanging="1560"/>
        <w:jc w:val="both"/>
        <w:rPr>
          <w:rFonts w:asciiTheme="minorHAnsi" w:hAnsiTheme="minorHAnsi" w:cstheme="minorHAnsi"/>
          <w:bCs/>
          <w:spacing w:val="6"/>
        </w:rPr>
      </w:pPr>
    </w:p>
    <w:p w14:paraId="02609E6F" w14:textId="77777777" w:rsid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>Spett.</w:t>
      </w:r>
      <w:r w:rsidRPr="008C15B2">
        <w:rPr>
          <w:rFonts w:asciiTheme="minorHAnsi" w:hAnsiTheme="minorHAnsi" w:cstheme="minorHAnsi"/>
          <w:b/>
          <w:spacing w:val="6"/>
        </w:rPr>
        <w:tab/>
        <w:t>FONDAZIONE</w:t>
      </w:r>
    </w:p>
    <w:p w14:paraId="44CBFE4D" w14:textId="4CA2230B" w:rsidR="001F4E2B" w:rsidRPr="008C15B2" w:rsidRDefault="008C15B2" w:rsidP="008C15B2">
      <w:pPr>
        <w:tabs>
          <w:tab w:val="left" w:pos="4962"/>
        </w:tabs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>
        <w:rPr>
          <w:rFonts w:asciiTheme="minorHAnsi" w:hAnsiTheme="minorHAnsi" w:cstheme="minorHAnsi"/>
          <w:b/>
          <w:spacing w:val="6"/>
        </w:rPr>
        <w:tab/>
      </w:r>
      <w:r w:rsidR="001F4E2B" w:rsidRPr="008C15B2">
        <w:rPr>
          <w:rFonts w:asciiTheme="minorHAnsi" w:hAnsiTheme="minorHAnsi" w:cstheme="minorHAnsi"/>
          <w:b/>
          <w:spacing w:val="6"/>
        </w:rPr>
        <w:t>CALABRIA FILM COMMISSION</w:t>
      </w:r>
    </w:p>
    <w:p w14:paraId="1D6B64FA" w14:textId="631BD97D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Cittadella Regione Calabria “Jole Santelli”</w:t>
      </w:r>
    </w:p>
    <w:p w14:paraId="2B08CFE6" w14:textId="7A351F8E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88100 Catanzaro</w:t>
      </w:r>
    </w:p>
    <w:p w14:paraId="15DD2735" w14:textId="09500567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calabriafilmcommission@pec.it</w:t>
      </w:r>
    </w:p>
    <w:p w14:paraId="68A6E498" w14:textId="13621827" w:rsidR="00352BB1" w:rsidRPr="008C15B2" w:rsidRDefault="00352BB1" w:rsidP="00575106">
      <w:pPr>
        <w:tabs>
          <w:tab w:val="left" w:pos="141"/>
        </w:tabs>
        <w:ind w:right="-1"/>
        <w:rPr>
          <w:rFonts w:asciiTheme="minorHAnsi" w:hAnsiTheme="minorHAnsi" w:cstheme="minorHAnsi"/>
        </w:rPr>
      </w:pPr>
    </w:p>
    <w:p w14:paraId="354555ED" w14:textId="77777777" w:rsidR="00AB4179" w:rsidRPr="008C15B2" w:rsidRDefault="00AB4179" w:rsidP="00575106">
      <w:pPr>
        <w:tabs>
          <w:tab w:val="left" w:pos="141"/>
        </w:tabs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6146"/>
      </w:tblGrid>
      <w:tr w:rsidR="008C57E9" w:rsidRPr="008C15B2" w14:paraId="03551D2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C4E8E70" w14:textId="18AC2BAA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center"/>
          </w:tcPr>
          <w:p w14:paraId="0CBB2A5E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708CDC2C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734C6C88" w14:textId="0233618E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8C15B2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97EA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B2" w:rsidRPr="008C15B2" w14:paraId="2C19FABB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2547536F" w14:textId="3118E34D" w:rsidR="008C15B2" w:rsidRPr="008C15B2" w:rsidRDefault="008C15B2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provincia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8CAF" w14:textId="77777777" w:rsidR="008C15B2" w:rsidRPr="008C15B2" w:rsidRDefault="008C15B2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182EFD44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6E780F6" w14:textId="6EF34290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B5CAB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40319CF2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9987C93" w14:textId="2B7CB42A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in qualità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D0FF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21C075A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52D9A3C6" w14:textId="238F4CAC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d</w:t>
            </w:r>
            <w:r w:rsidR="008C57E9" w:rsidRPr="008C15B2">
              <w:rPr>
                <w:rFonts w:asciiTheme="minorHAnsi" w:hAnsiTheme="minorHAnsi" w:cstheme="minorHAnsi"/>
              </w:rPr>
              <w:t>ell</w:t>
            </w:r>
            <w:r w:rsidR="00662522">
              <w:rPr>
                <w:rFonts w:asciiTheme="minorHAnsi" w:hAnsiTheme="minorHAnsi" w:cstheme="minorHAnsi"/>
              </w:rPr>
              <w:t>’</w:t>
            </w:r>
            <w:r w:rsidRPr="008C15B2">
              <w:rPr>
                <w:rFonts w:asciiTheme="minorHAnsi" w:hAnsiTheme="minorHAnsi" w:cstheme="minorHAnsi"/>
              </w:rPr>
              <w:t>operatore economico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CC4A4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3A88BE5B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2C629BE" w14:textId="72C52131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con sede in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C2C9F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B2" w:rsidRPr="008C15B2" w14:paraId="6872285E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4D2F18BF" w14:textId="6698A524" w:rsidR="008C15B2" w:rsidRPr="008C15B2" w:rsidRDefault="008C15B2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provincia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3580" w14:textId="77777777" w:rsidR="008C15B2" w:rsidRPr="008C15B2" w:rsidRDefault="008C15B2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3E00941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FB37BAA" w14:textId="60D0E3D9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indirizzo e n. civico sede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E080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06D09497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82869E1" w14:textId="61F4F637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92A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56F892D0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2389ABF0" w14:textId="7B03A20B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DAD2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3ECE7240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1604271" w14:textId="3067B256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Iscrizione CCIAA</w:t>
            </w:r>
            <w:r w:rsidR="00435C6A">
              <w:rPr>
                <w:rFonts w:asciiTheme="minorHAnsi" w:hAnsiTheme="minorHAnsi" w:cstheme="minorHAnsi"/>
              </w:rPr>
              <w:t xml:space="preserve">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A045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531C0B63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7D1C9A0A" w14:textId="6C8AED0D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Ateco principale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6240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08921443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F2C8966" w14:textId="67366857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Ateco secondario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0950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174A" w:rsidRPr="008C15B2" w14:paraId="06F7325A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78AF798" w14:textId="06C68F90" w:rsidR="0030174A" w:rsidRPr="008C15B2" w:rsidRDefault="0030174A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(ove già abilitato)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92AAD" w14:textId="77777777" w:rsidR="0030174A" w:rsidRPr="008C15B2" w:rsidRDefault="0030174A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BCDF3E" w14:textId="77777777" w:rsidR="00AB4179" w:rsidRPr="008C15B2" w:rsidRDefault="00AB4179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</w:p>
    <w:p w14:paraId="35C94D42" w14:textId="77777777" w:rsidR="0030174A" w:rsidRDefault="0030174A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</w:p>
    <w:p w14:paraId="1E5D81DC" w14:textId="77777777" w:rsidR="0030174A" w:rsidRDefault="0030174A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</w:p>
    <w:p w14:paraId="6521A7BC" w14:textId="06A5B6AB" w:rsidR="00596355" w:rsidRPr="008C15B2" w:rsidRDefault="00575106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  <w:r w:rsidRPr="008C15B2">
        <w:rPr>
          <w:rFonts w:asciiTheme="minorHAnsi" w:hAnsiTheme="minorHAnsi" w:cstheme="minorHAnsi"/>
          <w:b/>
          <w:bCs/>
        </w:rPr>
        <w:t>CHIEDE</w:t>
      </w:r>
    </w:p>
    <w:p w14:paraId="15A06C11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572CD6E6" w14:textId="3EE11AA1" w:rsidR="00596355" w:rsidRPr="008163F4" w:rsidRDefault="00C421BF" w:rsidP="00C421BF">
      <w:pPr>
        <w:tabs>
          <w:tab w:val="left" w:pos="141"/>
        </w:tabs>
        <w:ind w:right="-1"/>
        <w:jc w:val="both"/>
        <w:rPr>
          <w:rFonts w:asciiTheme="minorHAnsi" w:hAnsiTheme="minorHAnsi" w:cstheme="minorHAnsi"/>
          <w:bCs/>
        </w:rPr>
      </w:pPr>
      <w:r w:rsidRPr="00C421BF">
        <w:rPr>
          <w:rFonts w:asciiTheme="minorHAnsi" w:hAnsiTheme="minorHAnsi" w:cstheme="minorHAnsi"/>
        </w:rPr>
        <w:t xml:space="preserve">di essere ammesso alla procedura finalizzata </w:t>
      </w:r>
      <w:r w:rsidRPr="00C421BF">
        <w:rPr>
          <w:rFonts w:asciiTheme="minorHAnsi" w:hAnsiTheme="minorHAnsi" w:cstheme="minorHAnsi"/>
          <w:bCs/>
        </w:rPr>
        <w:t>all'individuazione di operatori economici da invitare alla procedura negoziata per l’affidamento della realizzazione, produzione e postproduzione di 10 format audiovisivi, 10 format per il web, 100 spot e 100 shooting fotografici.</w:t>
      </w:r>
    </w:p>
    <w:p w14:paraId="6E3D1C34" w14:textId="417A9ACC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Al fine di partecipare alla selezione per 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affidamento del servizio in oggetto, ai sensi degli artt. 46 e 47 del D.P.R. n. 445/2000, consapevole delle sanzioni penali previste in caso di dichiarazioni mendaci, come stabilito dall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76 del citato D.P.R.,</w:t>
      </w:r>
    </w:p>
    <w:p w14:paraId="0F91D6BF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28159464" w14:textId="5CC77B89" w:rsidR="00AB4179" w:rsidRPr="008163F4" w:rsidRDefault="00130BA5" w:rsidP="008163F4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  <w:r w:rsidRPr="008C15B2">
        <w:rPr>
          <w:rFonts w:asciiTheme="minorHAnsi" w:hAnsiTheme="minorHAnsi" w:cstheme="minorHAnsi"/>
          <w:b/>
          <w:bCs/>
        </w:rPr>
        <w:t>DICHIARA</w:t>
      </w:r>
    </w:p>
    <w:p w14:paraId="1686EF8E" w14:textId="24A0BDCA" w:rsidR="00596355" w:rsidRPr="008C15B2" w:rsidRDefault="00130BA5" w:rsidP="008C15B2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di partecipare alla presente manifestazione di interesse nel seguente modo:</w:t>
      </w:r>
    </w:p>
    <w:p w14:paraId="459DA9BA" w14:textId="6E8966F2" w:rsidR="005E0912" w:rsidRPr="008C15B2" w:rsidRDefault="005E0912" w:rsidP="008C15B2">
      <w:pPr>
        <w:ind w:right="-1"/>
        <w:jc w:val="both"/>
        <w:rPr>
          <w:rFonts w:asciiTheme="minorHAnsi" w:hAnsiTheme="minorHAnsi" w:cstheme="minorHAnsi"/>
        </w:rPr>
      </w:pPr>
    </w:p>
    <w:p w14:paraId="74E2D97E" w14:textId="04315663" w:rsidR="005E0912" w:rsidRPr="008C15B2" w:rsidRDefault="0030174A" w:rsidP="008C15B2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Impresa singola</w:t>
      </w:r>
    </w:p>
    <w:p w14:paraId="2435C925" w14:textId="79B745FB" w:rsidR="00596355" w:rsidRPr="008C15B2" w:rsidRDefault="00130BA5" w:rsidP="008C15B2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Raggruppamento temporaneo di </w:t>
      </w:r>
      <w:r w:rsidR="005E0912" w:rsidRPr="008C15B2">
        <w:rPr>
          <w:rFonts w:asciiTheme="minorHAnsi" w:hAnsiTheme="minorHAnsi" w:cstheme="minorHAnsi"/>
        </w:rPr>
        <w:t>imprese</w:t>
      </w:r>
      <w:r w:rsidRPr="008C15B2">
        <w:rPr>
          <w:rFonts w:asciiTheme="minorHAnsi" w:hAnsiTheme="minorHAnsi" w:cstheme="minorHAnsi"/>
        </w:rPr>
        <w:t xml:space="preserve"> da:</w:t>
      </w:r>
    </w:p>
    <w:p w14:paraId="1F382344" w14:textId="22890B4F" w:rsidR="005E091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__________________________________________ in qualità di mandatario;</w:t>
      </w:r>
    </w:p>
    <w:p w14:paraId="3998E407" w14:textId="7E83AC3D" w:rsidR="005E091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__________________________________________ in qualità di mandante in possesso della quota dei requisiti tecnico organizzativi ed economico finanziari pari al _____ %</w:t>
      </w:r>
    </w:p>
    <w:p w14:paraId="4FCB252C" w14:textId="1AD3312F" w:rsidR="008C15B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__________________________________________ in qualità di mandante in possesso della </w:t>
      </w:r>
      <w:r w:rsidR="00435C6A">
        <w:rPr>
          <w:rFonts w:asciiTheme="minorHAnsi" w:hAnsiTheme="minorHAnsi" w:cstheme="minorHAnsi"/>
        </w:rPr>
        <w:t xml:space="preserve">quota </w:t>
      </w:r>
      <w:r w:rsidR="008C15B2" w:rsidRPr="008C15B2">
        <w:rPr>
          <w:rFonts w:asciiTheme="minorHAnsi" w:hAnsiTheme="minorHAnsi" w:cstheme="minorHAnsi"/>
        </w:rPr>
        <w:t>dei requisiti tecnico organizzativi ed economico finanziari pari al _____ %</w:t>
      </w:r>
    </w:p>
    <w:p w14:paraId="340B1336" w14:textId="14693BE2" w:rsidR="00596355" w:rsidRPr="008163F4" w:rsidRDefault="00435C6A" w:rsidP="008163F4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 _______________________________________________________________</w:t>
      </w:r>
    </w:p>
    <w:p w14:paraId="27ECD41D" w14:textId="3BAC0908" w:rsidR="00596355" w:rsidRPr="008C15B2" w:rsidRDefault="00130BA5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in merito ai requisiti di ordine generale, di non trovarsi in alcuna delle cause di esclusione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80 del D. Lgs. 50/2016;</w:t>
      </w:r>
    </w:p>
    <w:p w14:paraId="56EFE414" w14:textId="73CBCE68" w:rsidR="00596355" w:rsidRDefault="00130BA5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in merito ai criteri di selezione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83 del Codice, di possedere nel complesso i requisiti di idoneità professionale, capacità economica</w:t>
      </w:r>
      <w:r w:rsidR="00877E98">
        <w:rPr>
          <w:rFonts w:asciiTheme="minorHAnsi" w:hAnsiTheme="minorHAnsi" w:cstheme="minorHAnsi"/>
        </w:rPr>
        <w:t xml:space="preserve">, </w:t>
      </w:r>
      <w:r w:rsidRPr="008C15B2">
        <w:rPr>
          <w:rFonts w:asciiTheme="minorHAnsi" w:hAnsiTheme="minorHAnsi" w:cstheme="minorHAnsi"/>
        </w:rPr>
        <w:t>finanziaria e tecnico</w:t>
      </w:r>
      <w:r w:rsidR="00877E98">
        <w:rPr>
          <w:rFonts w:asciiTheme="minorHAnsi" w:hAnsiTheme="minorHAnsi" w:cstheme="minorHAnsi"/>
        </w:rPr>
        <w:t>-</w:t>
      </w:r>
      <w:r w:rsidRPr="008C15B2">
        <w:rPr>
          <w:rFonts w:asciiTheme="minorHAnsi" w:hAnsiTheme="minorHAnsi" w:cstheme="minorHAnsi"/>
        </w:rPr>
        <w:t>organizzativa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avviso di manifestazione di interess</w:t>
      </w:r>
      <w:r w:rsidR="00877E98">
        <w:rPr>
          <w:rFonts w:asciiTheme="minorHAnsi" w:hAnsiTheme="minorHAnsi" w:cstheme="minorHAnsi"/>
        </w:rPr>
        <w:t>e</w:t>
      </w:r>
      <w:r w:rsidRPr="008C15B2">
        <w:rPr>
          <w:rFonts w:asciiTheme="minorHAnsi" w:hAnsiTheme="minorHAnsi" w:cstheme="minorHAnsi"/>
        </w:rPr>
        <w:t xml:space="preserve"> in oggetto.</w:t>
      </w:r>
    </w:p>
    <w:p w14:paraId="6CBA5FB1" w14:textId="50B80693" w:rsidR="0030174A" w:rsidRPr="008C15B2" w:rsidRDefault="0030174A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merito ai requisiti di capacità economico finanziaria di avere </w:t>
      </w:r>
      <w:r w:rsidR="008163F4">
        <w:rPr>
          <w:rFonts w:asciiTheme="minorHAnsi" w:hAnsiTheme="minorHAnsi" w:cstheme="minorHAnsi"/>
        </w:rPr>
        <w:t>un fatturato globale per servizi similari a quello dell’appalto, espletati nei migliori tre esercizi dell’ultimo quinquennio antecedenti la pubblicazione del Bando non inferiore al 70% dell’importo posto a base di gara.</w:t>
      </w:r>
    </w:p>
    <w:p w14:paraId="4C0DB220" w14:textId="77777777" w:rsidR="00596355" w:rsidRPr="008C15B2" w:rsidRDefault="0059635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4FE8B2B6" w14:textId="530662F3" w:rsidR="00596355" w:rsidRPr="008C15B2" w:rsidRDefault="00FE1D7E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5529643" w14:textId="77777777" w:rsidR="005E0912" w:rsidRPr="008C15B2" w:rsidRDefault="005E0912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Luogo</w:t>
      </w:r>
      <w:r w:rsidRPr="008C15B2">
        <w:rPr>
          <w:rFonts w:asciiTheme="minorHAnsi" w:hAnsiTheme="minorHAnsi" w:cstheme="minorHAnsi"/>
        </w:rPr>
        <w:tab/>
        <w:t>_________________</w:t>
      </w:r>
    </w:p>
    <w:p w14:paraId="2D1CDC77" w14:textId="0742CB9B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Dat</w:t>
      </w:r>
      <w:r w:rsidR="005E0912" w:rsidRPr="008C15B2">
        <w:rPr>
          <w:rFonts w:asciiTheme="minorHAnsi" w:hAnsiTheme="minorHAnsi" w:cstheme="minorHAnsi"/>
        </w:rPr>
        <w:t>a</w:t>
      </w:r>
      <w:r w:rsidR="005E0912" w:rsidRPr="008C15B2">
        <w:rPr>
          <w:rFonts w:asciiTheme="minorHAnsi" w:hAnsiTheme="minorHAnsi" w:cstheme="minorHAnsi"/>
        </w:rPr>
        <w:tab/>
        <w:t>_________________</w:t>
      </w:r>
    </w:p>
    <w:p w14:paraId="47428DBB" w14:textId="77777777" w:rsidR="00596355" w:rsidRPr="008C15B2" w:rsidRDefault="00596355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</w:rPr>
      </w:pPr>
    </w:p>
    <w:p w14:paraId="5F442A3B" w14:textId="03F4A59F" w:rsidR="00596355" w:rsidRPr="008C15B2" w:rsidRDefault="00130BA5" w:rsidP="005E0912">
      <w:pPr>
        <w:ind w:left="5103" w:right="-1"/>
        <w:jc w:val="center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Il/la sottoscritto/a</w:t>
      </w:r>
    </w:p>
    <w:p w14:paraId="5B82674D" w14:textId="34C1EB10" w:rsidR="005E0912" w:rsidRPr="008C15B2" w:rsidRDefault="005E0912" w:rsidP="005E0912">
      <w:pPr>
        <w:ind w:left="5103" w:right="-1"/>
        <w:jc w:val="center"/>
        <w:rPr>
          <w:rFonts w:asciiTheme="minorHAnsi" w:hAnsiTheme="minorHAnsi" w:cstheme="minorHAnsi"/>
        </w:rPr>
      </w:pPr>
    </w:p>
    <w:p w14:paraId="0E63827B" w14:textId="1A916EF8" w:rsidR="005E0912" w:rsidRDefault="005E0912" w:rsidP="005E0912">
      <w:pPr>
        <w:pBdr>
          <w:bottom w:val="single" w:sz="12" w:space="1" w:color="auto"/>
        </w:pBdr>
        <w:ind w:left="5103"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06239451" w14:textId="5B102275" w:rsidR="005E0912" w:rsidRPr="005E0912" w:rsidRDefault="005E0912" w:rsidP="00C421BF">
      <w:pPr>
        <w:ind w:left="5103" w:right="-1" w:firstLine="545"/>
        <w:jc w:val="both"/>
        <w:rPr>
          <w:rFonts w:asciiTheme="minorHAnsi" w:hAnsiTheme="minorHAnsi" w:cstheme="minorHAnsi"/>
          <w:sz w:val="18"/>
          <w:szCs w:val="18"/>
        </w:rPr>
      </w:pPr>
      <w:r w:rsidRPr="005E0912">
        <w:rPr>
          <w:rFonts w:asciiTheme="minorHAnsi" w:hAnsiTheme="minorHAnsi" w:cstheme="minorHAnsi"/>
          <w:sz w:val="18"/>
          <w:szCs w:val="18"/>
        </w:rPr>
        <w:t>L</w:t>
      </w:r>
      <w:r w:rsidR="00662522">
        <w:rPr>
          <w:rFonts w:asciiTheme="minorHAnsi" w:hAnsiTheme="minorHAnsi" w:cstheme="minorHAnsi"/>
          <w:sz w:val="18"/>
          <w:szCs w:val="18"/>
        </w:rPr>
        <w:t>’</w:t>
      </w:r>
      <w:r w:rsidRPr="005E0912">
        <w:rPr>
          <w:rFonts w:asciiTheme="minorHAnsi" w:hAnsiTheme="minorHAnsi" w:cstheme="minorHAnsi"/>
          <w:sz w:val="18"/>
          <w:szCs w:val="18"/>
        </w:rPr>
        <w:t>istanza d</w:t>
      </w:r>
      <w:r w:rsidR="00C421BF">
        <w:rPr>
          <w:rFonts w:asciiTheme="minorHAnsi" w:hAnsiTheme="minorHAnsi" w:cstheme="minorHAnsi"/>
          <w:sz w:val="18"/>
          <w:szCs w:val="18"/>
        </w:rPr>
        <w:t>eve essere firmata digitalmente</w:t>
      </w:r>
    </w:p>
    <w:sectPr w:rsidR="005E0912" w:rsidRPr="005E0912" w:rsidSect="008C15B2">
      <w:headerReference w:type="default" r:id="rId8"/>
      <w:pgSz w:w="11906" w:h="16838"/>
      <w:pgMar w:top="1418" w:right="1418" w:bottom="1418" w:left="1418" w:header="544" w:footer="46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5F7E" w14:textId="77777777" w:rsidR="004D3CEB" w:rsidRDefault="004D3CEB">
      <w:r>
        <w:separator/>
      </w:r>
    </w:p>
  </w:endnote>
  <w:endnote w:type="continuationSeparator" w:id="0">
    <w:p w14:paraId="70644004" w14:textId="77777777" w:rsidR="004D3CEB" w:rsidRDefault="004D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5F1C" w14:textId="77777777" w:rsidR="004D3CEB" w:rsidRDefault="004D3CEB">
      <w:r>
        <w:separator/>
      </w:r>
    </w:p>
  </w:footnote>
  <w:footnote w:type="continuationSeparator" w:id="0">
    <w:p w14:paraId="34F5CD07" w14:textId="77777777" w:rsidR="004D3CEB" w:rsidRDefault="004D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4CCE" w14:textId="6C4D17D3" w:rsidR="00596355" w:rsidRPr="005647C1" w:rsidRDefault="00130BA5">
    <w:pPr>
      <w:pStyle w:val="Intestazione"/>
      <w:jc w:val="right"/>
      <w:rPr>
        <w:rFonts w:asciiTheme="minorHAnsi" w:eastAsia="Times New Roman" w:hAnsiTheme="minorHAnsi" w:cstheme="minorHAnsi"/>
        <w:b/>
        <w:bCs/>
        <w:i/>
        <w:color w:val="666666"/>
        <w:sz w:val="20"/>
        <w:szCs w:val="20"/>
        <w:lang w:bidi="ar-SA"/>
      </w:rPr>
    </w:pPr>
    <w:r w:rsidRPr="005647C1">
      <w:rPr>
        <w:rFonts w:asciiTheme="minorHAnsi" w:eastAsia="Times New Roman" w:hAnsiTheme="minorHAnsi" w:cstheme="minorHAnsi"/>
        <w:b/>
        <w:bCs/>
        <w:i/>
        <w:color w:val="666666"/>
        <w:sz w:val="20"/>
        <w:szCs w:val="20"/>
        <w:lang w:bidi="ar-SA"/>
      </w:rPr>
      <w:t>Allegato A -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925"/>
    <w:multiLevelType w:val="hybridMultilevel"/>
    <w:tmpl w:val="76E80194"/>
    <w:lvl w:ilvl="0" w:tplc="67F217B8">
      <w:numFmt w:val="bullet"/>
      <w:lvlText w:val=""/>
      <w:lvlJc w:val="left"/>
      <w:pPr>
        <w:ind w:left="927" w:hanging="360"/>
      </w:pPr>
      <w:rPr>
        <w:rFonts w:ascii="Webdings" w:eastAsia="Andale Sans UI" w:hAnsi="Web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0311200"/>
    <w:multiLevelType w:val="hybridMultilevel"/>
    <w:tmpl w:val="996C4810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69D72D2"/>
    <w:multiLevelType w:val="hybridMultilevel"/>
    <w:tmpl w:val="49F46260"/>
    <w:lvl w:ilvl="0" w:tplc="23282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002">
    <w:abstractNumId w:val="1"/>
  </w:num>
  <w:num w:numId="2" w16cid:durableId="1838183494">
    <w:abstractNumId w:val="2"/>
  </w:num>
  <w:num w:numId="3" w16cid:durableId="187468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55"/>
    <w:rsid w:val="00073F5C"/>
    <w:rsid w:val="000E3619"/>
    <w:rsid w:val="001166D9"/>
    <w:rsid w:val="00130BA5"/>
    <w:rsid w:val="001313B0"/>
    <w:rsid w:val="00140548"/>
    <w:rsid w:val="00143862"/>
    <w:rsid w:val="0016751D"/>
    <w:rsid w:val="001912A3"/>
    <w:rsid w:val="001F4E2B"/>
    <w:rsid w:val="0030174A"/>
    <w:rsid w:val="00352BB1"/>
    <w:rsid w:val="003C0F64"/>
    <w:rsid w:val="00435C6A"/>
    <w:rsid w:val="00441D6A"/>
    <w:rsid w:val="00483B2C"/>
    <w:rsid w:val="004D3CEB"/>
    <w:rsid w:val="00513111"/>
    <w:rsid w:val="005647C1"/>
    <w:rsid w:val="00575106"/>
    <w:rsid w:val="00596355"/>
    <w:rsid w:val="005E0912"/>
    <w:rsid w:val="00662522"/>
    <w:rsid w:val="006957FE"/>
    <w:rsid w:val="006A387D"/>
    <w:rsid w:val="007F5673"/>
    <w:rsid w:val="008163F4"/>
    <w:rsid w:val="008327BA"/>
    <w:rsid w:val="008648AF"/>
    <w:rsid w:val="00877E98"/>
    <w:rsid w:val="00881697"/>
    <w:rsid w:val="008C15B2"/>
    <w:rsid w:val="008C57E9"/>
    <w:rsid w:val="009A6044"/>
    <w:rsid w:val="00A47FF1"/>
    <w:rsid w:val="00AB4179"/>
    <w:rsid w:val="00B22175"/>
    <w:rsid w:val="00B64653"/>
    <w:rsid w:val="00B87F5D"/>
    <w:rsid w:val="00BD1F95"/>
    <w:rsid w:val="00BE7B45"/>
    <w:rsid w:val="00C421BF"/>
    <w:rsid w:val="00C607E6"/>
    <w:rsid w:val="00D21D5D"/>
    <w:rsid w:val="00DB0641"/>
    <w:rsid w:val="00FC326C"/>
    <w:rsid w:val="00FC573A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DD5B"/>
  <w15:docId w15:val="{1D399D54-4468-47F2-A019-E9F9751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it-IT" w:eastAsia="it-IT" w:bidi="it-IT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73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20style">
    <w:name w:val="Character_20_style"/>
    <w:qFormat/>
    <w:rPr>
      <w:b w:val="0"/>
      <w:bCs w:val="0"/>
      <w:i w:val="0"/>
      <w:iCs w:val="0"/>
      <w:color w:val="auto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rFonts w:cs="Times New Roman"/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che3">
    <w:name w:val="sche_3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tyle2">
    <w:name w:val="Style 2"/>
    <w:basedOn w:val="Normale"/>
    <w:qFormat/>
    <w:pPr>
      <w:jc w:val="both"/>
    </w:pPr>
    <w:rPr>
      <w:color w:val="000000"/>
    </w:rPr>
  </w:style>
  <w:style w:type="paragraph" w:styleId="Corpodeltesto2">
    <w:name w:val="Body Text 2"/>
    <w:basedOn w:val="Normale"/>
    <w:qFormat/>
    <w:pPr>
      <w:spacing w:before="120"/>
      <w:jc w:val="both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991"/>
        <w:tab w:val="right" w:pos="9983"/>
      </w:tabs>
    </w:pPr>
  </w:style>
  <w:style w:type="paragraph" w:styleId="Corpodeltesto3">
    <w:name w:val="Body Text 3"/>
    <w:basedOn w:val="Normale"/>
    <w:qFormat/>
    <w:pPr>
      <w:jc w:val="center"/>
    </w:pPr>
    <w:rPr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991"/>
        <w:tab w:val="right" w:pos="9983"/>
      </w:tabs>
    </w:pPr>
  </w:style>
  <w:style w:type="numbering" w:customStyle="1" w:styleId="WW8Num17">
    <w:name w:val="WW8Num17"/>
    <w:qFormat/>
  </w:style>
  <w:style w:type="numbering" w:customStyle="1" w:styleId="WW8Num43">
    <w:name w:val="WW8Num43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73A"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B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BB1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8C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0">
    <w:name w:val="Corpo del testo (2)_"/>
    <w:basedOn w:val="Carpredefinitoparagrafo"/>
    <w:link w:val="Corpodeltesto21"/>
    <w:rsid w:val="00881697"/>
    <w:rPr>
      <w:rFonts w:ascii="Cambria" w:eastAsia="Cambria" w:hAnsi="Cambria" w:cs="Cambria"/>
      <w:b/>
      <w:bCs/>
      <w:sz w:val="28"/>
      <w:szCs w:val="28"/>
    </w:rPr>
  </w:style>
  <w:style w:type="paragraph" w:customStyle="1" w:styleId="Corpodeltesto21">
    <w:name w:val="Corpo del testo (2)"/>
    <w:basedOn w:val="Normale"/>
    <w:link w:val="Corpodeltesto20"/>
    <w:rsid w:val="00881697"/>
    <w:pPr>
      <w:suppressAutoHyphens w:val="0"/>
      <w:spacing w:after="300"/>
    </w:pPr>
    <w:rPr>
      <w:rFonts w:ascii="Cambria" w:eastAsia="Cambria" w:hAnsi="Cambria" w:cs="Cambria"/>
      <w:b/>
      <w:bCs/>
      <w:sz w:val="28"/>
      <w:szCs w:val="28"/>
    </w:rPr>
  </w:style>
  <w:style w:type="paragraph" w:styleId="Nessunaspaziatura">
    <w:name w:val="No Spacing"/>
    <w:uiPriority w:val="1"/>
    <w:qFormat/>
    <w:rsid w:val="00C421B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ardenti</cp:lastModifiedBy>
  <cp:revision>3</cp:revision>
  <cp:lastPrinted>2022-07-18T16:44:00Z</cp:lastPrinted>
  <dcterms:created xsi:type="dcterms:W3CDTF">2022-11-16T12:43:00Z</dcterms:created>
  <dcterms:modified xsi:type="dcterms:W3CDTF">2022-11-16T14:34:00Z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