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27" w:rsidRPr="00B46EFD" w:rsidRDefault="006D7D27" w:rsidP="006D7D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</w:pPr>
      <w:bookmarkStart w:id="0" w:name="_GoBack"/>
      <w:bookmarkEnd w:id="0"/>
      <w:r w:rsidRPr="00B46EFD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>ALLEGATO 4</w:t>
      </w:r>
    </w:p>
    <w:p w:rsidR="006D7D27" w:rsidRPr="00B46EFD" w:rsidRDefault="006D7D27" w:rsidP="006D7D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</w:pPr>
    </w:p>
    <w:p w:rsidR="00B46EFD" w:rsidRPr="00B46EFD" w:rsidRDefault="00127438" w:rsidP="0012743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B46EFD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Avviso pubblico per la concessione di contributi per la realizzazione di </w:t>
      </w:r>
    </w:p>
    <w:p w:rsidR="00B46EFD" w:rsidRPr="00B46EFD" w:rsidRDefault="00127438" w:rsidP="00B46EF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B46EFD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Festival</w:t>
      </w:r>
      <w:r w:rsidR="00B46EFD" w:rsidRPr="00B46EFD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</w:t>
      </w:r>
      <w:r w:rsidRPr="00B46EFD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Cinematografici, Rassegne Cinematografiche e Premi cinematografici </w:t>
      </w:r>
    </w:p>
    <w:p w:rsidR="00405494" w:rsidRPr="00B46EFD" w:rsidRDefault="00127438" w:rsidP="00B46EF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B46EFD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nel territorio della Regione Calabria.</w:t>
      </w:r>
    </w:p>
    <w:p w:rsidR="00127438" w:rsidRPr="00B46EFD" w:rsidRDefault="00127438" w:rsidP="0012743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546C8" w:rsidRPr="00B46EFD" w:rsidRDefault="00733574" w:rsidP="001274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B46EF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</w:t>
      </w:r>
      <w:r w:rsidR="002546C8" w:rsidRPr="00B46E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DICHIARAZIONE SOSTITUTIVA DI CERTIFICAZIONE</w:t>
      </w:r>
    </w:p>
    <w:p w:rsidR="00127438" w:rsidRPr="00127438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FF0000"/>
        </w:rPr>
      </w:pPr>
    </w:p>
    <w:p w:rsidR="00127438" w:rsidRPr="00127438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FF0000"/>
        </w:rPr>
      </w:pPr>
    </w:p>
    <w:p w:rsidR="00127438" w:rsidRPr="00B46EFD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B46EFD">
        <w:rPr>
          <w:rFonts w:ascii="Times New Roman" w:eastAsia="Times New Roman" w:hAnsi="Times New Roman" w:cs="Times New Roman"/>
        </w:rPr>
        <w:t>Il sottoscritto ___________________________________________________legale rappresentante di ______________________________________consapevole delle sanzioni penali cui incorre in caso di dichiarazione mendace o contenente dati non più rispondenti a verità, ai sensi degli artt. 75 e 76 del decreto del Presidente della Repubblica 28 dicembre 200, n. 445, e successive modificazioni, nonché della decadenza dai benefici eventualmente conseguiti qualora la Fondazione Calabria Film Commission, a seguito di controllo, riscontri la non veridicità del contenuto della presente dichiarazione, sotto la propria responsabilità</w:t>
      </w:r>
    </w:p>
    <w:p w:rsidR="00127438" w:rsidRPr="00B46EFD" w:rsidRDefault="00127438" w:rsidP="00127438">
      <w:pPr>
        <w:pStyle w:val="Paragrafoelenco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</w:rPr>
      </w:pPr>
      <w:r w:rsidRPr="00B46EFD">
        <w:rPr>
          <w:rFonts w:ascii="Times New Roman" w:eastAsia="Times New Roman" w:hAnsi="Times New Roman" w:cs="Times New Roman"/>
          <w:b/>
          <w:bCs/>
        </w:rPr>
        <w:t>DICHIARA</w:t>
      </w:r>
    </w:p>
    <w:p w:rsidR="00127438" w:rsidRPr="00B46EFD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B46EFD">
        <w:rPr>
          <w:rFonts w:ascii="Times New Roman" w:eastAsia="Times New Roman" w:hAnsi="Times New Roman" w:cs="Times New Roman"/>
        </w:rPr>
        <w:t>che l’ente</w:t>
      </w:r>
    </w:p>
    <w:p w:rsidR="00127438" w:rsidRPr="00B46EFD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B46EFD">
        <w:rPr>
          <w:rFonts w:ascii="Times New Roman" w:eastAsia="Times New Roman" w:hAnsi="Times New Roman" w:cs="Times New Roman"/>
        </w:rPr>
        <w:t> è in regola con gli obblighi previdenziali ed assistenziali e con la normativa in materia di igiene, sicurezza e salute sui luoghi di lavoro nonché in materia di prevenzione degli infortuni e delle malattie professionali;</w:t>
      </w:r>
    </w:p>
    <w:p w:rsidR="00127438" w:rsidRPr="00B46EFD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B46EFD">
        <w:rPr>
          <w:rFonts w:ascii="Times New Roman" w:eastAsia="Times New Roman" w:hAnsi="Times New Roman" w:cs="Times New Roman"/>
        </w:rPr>
        <w:t> rispetta la normativa sulle pari opportunità tra uomo e donna;</w:t>
      </w:r>
    </w:p>
    <w:p w:rsidR="00127438" w:rsidRPr="00B46EFD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B46EFD">
        <w:rPr>
          <w:rFonts w:ascii="Times New Roman" w:eastAsia="Times New Roman" w:hAnsi="Times New Roman" w:cs="Times New Roman"/>
        </w:rPr>
        <w:t> applica i contratti collettivi nazionali di categoria;</w:t>
      </w:r>
    </w:p>
    <w:p w:rsidR="00127438" w:rsidRPr="00B46EFD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B46EFD">
        <w:rPr>
          <w:rFonts w:ascii="Times New Roman" w:eastAsia="Times New Roman" w:hAnsi="Times New Roman" w:cs="Times New Roman"/>
        </w:rPr>
        <w:t> rispetta la normativa in materia di tutela ambientale;</w:t>
      </w:r>
    </w:p>
    <w:p w:rsidR="00127438" w:rsidRPr="00B46EFD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B46EFD">
        <w:rPr>
          <w:rFonts w:ascii="Times New Roman" w:eastAsia="Times New Roman" w:hAnsi="Times New Roman" w:cs="Times New Roman"/>
        </w:rPr>
        <w:t> possiede la capacità di contrarre, ovvero non è oggetto, o non lo è stato nell'ultimo triennio, di sanzioni o provvedimenti interdittivi, o altra sanzione che comporti il divieto di contrarre con la pubblica amministrazione, o di provvedimenti di sospensione dell'attività imprenditoriale;</w:t>
      </w:r>
    </w:p>
    <w:p w:rsidR="00127438" w:rsidRPr="00B46EFD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B46EFD">
        <w:rPr>
          <w:rFonts w:ascii="Times New Roman" w:eastAsia="Times New Roman" w:hAnsi="Times New Roman" w:cs="Times New Roman"/>
        </w:rPr>
        <w:t> ai sensi del DPR 633/1972 e successive modifiche:</w:t>
      </w:r>
    </w:p>
    <w:p w:rsidR="00127438" w:rsidRPr="00B46EFD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B46EFD">
        <w:rPr>
          <w:rFonts w:ascii="Times New Roman" w:eastAsia="Times New Roman" w:hAnsi="Times New Roman" w:cs="Times New Roman"/>
        </w:rPr>
        <w:t>o è soggetto passivo dell’imposta sul valore aggiunto;</w:t>
      </w:r>
    </w:p>
    <w:p w:rsidR="00127438" w:rsidRPr="00B46EFD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B46EFD">
        <w:rPr>
          <w:rFonts w:ascii="Times New Roman" w:eastAsia="Times New Roman" w:hAnsi="Times New Roman" w:cs="Times New Roman"/>
        </w:rPr>
        <w:t>ovvero</w:t>
      </w:r>
    </w:p>
    <w:p w:rsidR="00127438" w:rsidRPr="00B46EFD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B46EFD">
        <w:rPr>
          <w:rFonts w:ascii="Times New Roman" w:eastAsia="Times New Roman" w:hAnsi="Times New Roman" w:cs="Times New Roman"/>
        </w:rPr>
        <w:t>o non è soggetto passivo dell’imposta sul valore aggiunto.</w:t>
      </w:r>
    </w:p>
    <w:p w:rsidR="00127438" w:rsidRPr="00B46EFD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B46EFD">
        <w:rPr>
          <w:rFonts w:ascii="Times New Roman" w:eastAsia="Times New Roman" w:hAnsi="Times New Roman" w:cs="Times New Roman"/>
        </w:rPr>
        <w:t> ai sensi del DPR 600/1973 e successive modifiche:</w:t>
      </w:r>
    </w:p>
    <w:p w:rsidR="00127438" w:rsidRPr="00B46EFD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B46EFD">
        <w:rPr>
          <w:rFonts w:ascii="Times New Roman" w:eastAsia="Times New Roman" w:hAnsi="Times New Roman" w:cs="Times New Roman"/>
        </w:rPr>
        <w:t>o è soggetto a ritenuta d’acconto;</w:t>
      </w:r>
    </w:p>
    <w:p w:rsidR="00127438" w:rsidRPr="00B46EFD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B46EFD">
        <w:rPr>
          <w:rFonts w:ascii="Times New Roman" w:eastAsia="Times New Roman" w:hAnsi="Times New Roman" w:cs="Times New Roman"/>
        </w:rPr>
        <w:t>ovvero</w:t>
      </w:r>
    </w:p>
    <w:p w:rsidR="00127438" w:rsidRPr="00B46EFD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B46EFD">
        <w:rPr>
          <w:rFonts w:ascii="Times New Roman" w:eastAsia="Times New Roman" w:hAnsi="Times New Roman" w:cs="Times New Roman"/>
        </w:rPr>
        <w:t>o non è soggetto a ritenuta d’acconto;</w:t>
      </w:r>
    </w:p>
    <w:p w:rsidR="00127438" w:rsidRPr="00B46EFD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B46EFD">
        <w:rPr>
          <w:rFonts w:ascii="Times New Roman" w:eastAsia="Times New Roman" w:hAnsi="Times New Roman" w:cs="Times New Roman"/>
        </w:rPr>
        <w:t>il sottoscritto</w:t>
      </w:r>
    </w:p>
    <w:p w:rsidR="00127438" w:rsidRPr="00B46EFD" w:rsidRDefault="00127438" w:rsidP="00127438">
      <w:pPr>
        <w:pStyle w:val="Paragrafoelenco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</w:rPr>
      </w:pPr>
      <w:r w:rsidRPr="00B46EFD">
        <w:rPr>
          <w:rFonts w:ascii="Times New Roman" w:eastAsia="Times New Roman" w:hAnsi="Times New Roman" w:cs="Times New Roman"/>
          <w:b/>
          <w:bCs/>
        </w:rPr>
        <w:t>DICHIARA</w:t>
      </w:r>
    </w:p>
    <w:p w:rsidR="00127438" w:rsidRPr="00B46EFD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B46EFD">
        <w:rPr>
          <w:rFonts w:ascii="Times New Roman" w:eastAsia="Times New Roman" w:hAnsi="Times New Roman" w:cs="Times New Roman"/>
        </w:rPr>
        <w:t> che tutti i dati, le informazioni e le dichiarazioni inseriti nella richiesta di contributo sono esatti e corrispondenti al vero;</w:t>
      </w:r>
    </w:p>
    <w:p w:rsidR="00127438" w:rsidRPr="00B46EFD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B46EFD">
        <w:rPr>
          <w:rFonts w:ascii="Times New Roman" w:eastAsia="Times New Roman" w:hAnsi="Times New Roman" w:cs="Times New Roman"/>
        </w:rPr>
        <w:t xml:space="preserve"> di non aver </w:t>
      </w:r>
      <w:r w:rsidR="00586034" w:rsidRPr="00B46EFD">
        <w:rPr>
          <w:rFonts w:ascii="Times New Roman" w:eastAsia="Times New Roman" w:hAnsi="Times New Roman" w:cs="Times New Roman"/>
        </w:rPr>
        <w:t>sub</w:t>
      </w:r>
      <w:r w:rsidR="00586034">
        <w:rPr>
          <w:rFonts w:ascii="Times New Roman" w:eastAsia="Times New Roman" w:hAnsi="Times New Roman" w:cs="Times New Roman"/>
        </w:rPr>
        <w:t>ì</w:t>
      </w:r>
      <w:r w:rsidR="00586034" w:rsidRPr="00B46EFD">
        <w:rPr>
          <w:rFonts w:ascii="Times New Roman" w:eastAsia="Times New Roman" w:hAnsi="Times New Roman" w:cs="Times New Roman"/>
        </w:rPr>
        <w:t>to</w:t>
      </w:r>
      <w:r w:rsidRPr="00B46EFD">
        <w:rPr>
          <w:rFonts w:ascii="Times New Roman" w:eastAsia="Times New Roman" w:hAnsi="Times New Roman" w:cs="Times New Roman"/>
        </w:rPr>
        <w:t xml:space="preserve"> condanna con sentenza definitiva per reati di associazione di tipo mafioso, riciclaggio ed impiego di denaro, beni o altra utilità di provenienza illecita, di cui agli art. 416-bis, 648-bis e 648-ter del codice penale;</w:t>
      </w:r>
    </w:p>
    <w:p w:rsidR="00127438" w:rsidRPr="00B46EFD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B46EFD">
        <w:rPr>
          <w:rFonts w:ascii="Times New Roman" w:eastAsia="Times New Roman" w:hAnsi="Times New Roman" w:cs="Times New Roman"/>
        </w:rPr>
        <w:t> di non aver sub</w:t>
      </w:r>
      <w:r w:rsidR="00586034">
        <w:rPr>
          <w:rFonts w:ascii="Times New Roman" w:eastAsia="Times New Roman" w:hAnsi="Times New Roman" w:cs="Times New Roman"/>
        </w:rPr>
        <w:t>ì</w:t>
      </w:r>
      <w:r w:rsidRPr="00B46EFD">
        <w:rPr>
          <w:rFonts w:ascii="Times New Roman" w:eastAsia="Times New Roman" w:hAnsi="Times New Roman" w:cs="Times New Roman"/>
        </w:rPr>
        <w:t>to condanna con sentenza passata in giudicato, o decreto penale di condanna divenuto irrevocabile o sentenza di applicazione della pena su richiesta, ai sensi dell'art. 444 c.p.p., per reati gravi in danno dello Stato o della Comunità europea;</w:t>
      </w:r>
    </w:p>
    <w:p w:rsidR="00127438" w:rsidRPr="00B46EFD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B46EFD">
        <w:rPr>
          <w:rFonts w:ascii="Times New Roman" w:eastAsia="Times New Roman" w:hAnsi="Times New Roman" w:cs="Times New Roman"/>
        </w:rPr>
        <w:t> non è a conoscenza di essere sottoposto a procedimenti penale.</w:t>
      </w:r>
    </w:p>
    <w:p w:rsidR="00405494" w:rsidRPr="00B46EFD" w:rsidRDefault="00405494" w:rsidP="00127438">
      <w:pPr>
        <w:autoSpaceDE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eastAsia="it-IT"/>
        </w:rPr>
      </w:pPr>
    </w:p>
    <w:p w:rsidR="00834AA7" w:rsidRPr="00B46EFD" w:rsidRDefault="00405494" w:rsidP="00127438">
      <w:pPr>
        <w:autoSpaceDE w:val="0"/>
        <w:spacing w:after="0" w:line="240" w:lineRule="auto"/>
        <w:jc w:val="both"/>
        <w:outlineLvl w:val="0"/>
        <w:rPr>
          <w:rFonts w:ascii="Times New Roman" w:eastAsia="ArialMT" w:hAnsi="Times New Roman" w:cs="Times New Roman"/>
          <w:sz w:val="24"/>
          <w:szCs w:val="24"/>
          <w:lang w:eastAsia="it-IT"/>
        </w:rPr>
      </w:pPr>
      <w:r w:rsidRPr="00B46EFD">
        <w:rPr>
          <w:rFonts w:ascii="Times New Roman" w:eastAsia="ArialMT" w:hAnsi="Times New Roman" w:cs="Times New Roman"/>
          <w:sz w:val="24"/>
          <w:szCs w:val="24"/>
          <w:lang w:eastAsia="it-IT"/>
        </w:rPr>
        <w:t>Luogo e Data _______________________</w:t>
      </w:r>
    </w:p>
    <w:p w:rsidR="00834AA7" w:rsidRPr="00B46EFD" w:rsidRDefault="00834AA7" w:rsidP="00127438">
      <w:pPr>
        <w:autoSpaceDE w:val="0"/>
        <w:spacing w:after="0" w:line="240" w:lineRule="auto"/>
        <w:jc w:val="both"/>
        <w:outlineLvl w:val="0"/>
        <w:rPr>
          <w:rFonts w:ascii="Times New Roman" w:eastAsia="ArialMT" w:hAnsi="Times New Roman" w:cs="Times New Roman"/>
          <w:sz w:val="24"/>
          <w:szCs w:val="24"/>
          <w:lang w:eastAsia="it-IT"/>
        </w:rPr>
      </w:pPr>
    </w:p>
    <w:p w:rsidR="00834AA7" w:rsidRPr="00B46EFD" w:rsidRDefault="00834AA7" w:rsidP="00127438">
      <w:pPr>
        <w:autoSpaceDE w:val="0"/>
        <w:spacing w:after="0" w:line="240" w:lineRule="auto"/>
        <w:jc w:val="both"/>
        <w:outlineLvl w:val="0"/>
        <w:rPr>
          <w:rFonts w:ascii="Times New Roman" w:eastAsia="ArialMT" w:hAnsi="Times New Roman" w:cs="Times New Roman"/>
          <w:sz w:val="24"/>
          <w:szCs w:val="24"/>
          <w:lang w:eastAsia="it-IT"/>
        </w:rPr>
      </w:pPr>
      <w:r w:rsidRPr="00B46EFD">
        <w:rPr>
          <w:rFonts w:ascii="Times New Roman" w:eastAsia="ArialMT" w:hAnsi="Times New Roman" w:cs="Times New Roman"/>
          <w:sz w:val="24"/>
          <w:szCs w:val="24"/>
          <w:lang w:eastAsia="it-IT"/>
        </w:rPr>
        <w:tab/>
      </w:r>
      <w:r w:rsidRPr="00B46EFD">
        <w:rPr>
          <w:rFonts w:ascii="Times New Roman" w:eastAsia="ArialMT" w:hAnsi="Times New Roman" w:cs="Times New Roman"/>
          <w:sz w:val="24"/>
          <w:szCs w:val="24"/>
          <w:lang w:eastAsia="it-IT"/>
        </w:rPr>
        <w:tab/>
      </w:r>
      <w:r w:rsidRPr="00B46EFD">
        <w:rPr>
          <w:rFonts w:ascii="Times New Roman" w:eastAsia="ArialMT" w:hAnsi="Times New Roman" w:cs="Times New Roman"/>
          <w:sz w:val="24"/>
          <w:szCs w:val="24"/>
          <w:lang w:eastAsia="it-IT"/>
        </w:rPr>
        <w:tab/>
      </w:r>
    </w:p>
    <w:p w:rsidR="00834AA7" w:rsidRPr="00834AA7" w:rsidRDefault="00834AA7" w:rsidP="00B46EFD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6EFD">
        <w:rPr>
          <w:rFonts w:ascii="Times New Roman" w:eastAsia="ArialMT" w:hAnsi="Times New Roman" w:cs="Times New Roman"/>
          <w:sz w:val="24"/>
          <w:szCs w:val="24"/>
          <w:lang w:eastAsia="it-IT"/>
        </w:rPr>
        <w:tab/>
      </w:r>
      <w:r w:rsidRPr="00B46EFD">
        <w:rPr>
          <w:rFonts w:ascii="Times New Roman" w:eastAsia="ArialMT" w:hAnsi="Times New Roman" w:cs="Times New Roman"/>
          <w:sz w:val="24"/>
          <w:szCs w:val="24"/>
          <w:lang w:eastAsia="it-IT"/>
        </w:rPr>
        <w:tab/>
      </w:r>
      <w:r w:rsidRPr="00B46EFD">
        <w:rPr>
          <w:rFonts w:ascii="Times New Roman" w:eastAsia="ArialMT" w:hAnsi="Times New Roman" w:cs="Times New Roman"/>
          <w:sz w:val="24"/>
          <w:szCs w:val="24"/>
          <w:lang w:eastAsia="it-IT"/>
        </w:rPr>
        <w:tab/>
      </w:r>
      <w:r w:rsidRPr="00B46EFD">
        <w:rPr>
          <w:rFonts w:ascii="Times New Roman" w:eastAsia="ArialMT" w:hAnsi="Times New Roman" w:cs="Times New Roman"/>
          <w:sz w:val="24"/>
          <w:szCs w:val="24"/>
          <w:lang w:eastAsia="it-IT"/>
        </w:rPr>
        <w:tab/>
      </w:r>
      <w:r w:rsidRPr="00B46EFD">
        <w:rPr>
          <w:rFonts w:ascii="Times New Roman" w:eastAsia="ArialMT" w:hAnsi="Times New Roman" w:cs="Times New Roman"/>
          <w:sz w:val="24"/>
          <w:szCs w:val="24"/>
          <w:lang w:eastAsia="it-IT"/>
        </w:rPr>
        <w:tab/>
      </w:r>
      <w:r w:rsidR="002F0659" w:rsidRPr="00B46EFD">
        <w:rPr>
          <w:rFonts w:ascii="Times New Roman" w:eastAsia="Times New Roman" w:hAnsi="Times New Roman" w:cs="Times New Roman"/>
          <w:sz w:val="24"/>
          <w:szCs w:val="24"/>
          <w:lang w:eastAsia="it-IT"/>
        </w:rPr>
        <w:t>Firma _</w:t>
      </w:r>
      <w:r w:rsidR="00405494" w:rsidRPr="00B46EFD">
        <w:rPr>
          <w:rFonts w:ascii="Times New Roman" w:eastAsia="ArialMT" w:hAnsi="Times New Roman" w:cs="Times New Roman"/>
          <w:sz w:val="24"/>
          <w:szCs w:val="24"/>
          <w:lang w:eastAsia="it-IT"/>
        </w:rPr>
        <w:t>_________________________________________</w:t>
      </w:r>
    </w:p>
    <w:sectPr w:rsidR="00834AA7" w:rsidRPr="00834AA7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28D" w:rsidRDefault="00EF628D" w:rsidP="00FF0AA4">
      <w:pPr>
        <w:spacing w:after="0" w:line="240" w:lineRule="auto"/>
      </w:pPr>
      <w:r>
        <w:separator/>
      </w:r>
    </w:p>
  </w:endnote>
  <w:endnote w:type="continuationSeparator" w:id="0">
    <w:p w:rsidR="00EF628D" w:rsidRDefault="00EF628D" w:rsidP="00FF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AA4" w:rsidRPr="00FF0AA4" w:rsidRDefault="00FF0AA4" w:rsidP="00FF0AA4">
    <w:pPr>
      <w:pStyle w:val="Pidipagina"/>
      <w:jc w:val="center"/>
      <w:rPr>
        <w:rFonts w:ascii="Times New Roman" w:hAnsi="Times New Roman" w:cs="Times New Roman"/>
        <w:sz w:val="24"/>
        <w:szCs w:val="24"/>
      </w:rPr>
    </w:pPr>
    <w:r w:rsidRPr="00FF0AA4">
      <w:rPr>
        <w:rFonts w:ascii="Times New Roman" w:hAnsi="Times New Roman" w:cs="Times New Roman"/>
        <w:sz w:val="24"/>
        <w:szCs w:val="24"/>
      </w:rPr>
      <w:fldChar w:fldCharType="begin"/>
    </w:r>
    <w:r w:rsidRPr="00FF0AA4">
      <w:rPr>
        <w:rFonts w:ascii="Times New Roman" w:hAnsi="Times New Roman" w:cs="Times New Roman"/>
        <w:sz w:val="24"/>
        <w:szCs w:val="24"/>
      </w:rPr>
      <w:instrText>PAGE   \* MERGEFORMAT</w:instrText>
    </w:r>
    <w:r w:rsidRPr="00FF0AA4">
      <w:rPr>
        <w:rFonts w:ascii="Times New Roman" w:hAnsi="Times New Roman" w:cs="Times New Roman"/>
        <w:sz w:val="24"/>
        <w:szCs w:val="24"/>
      </w:rPr>
      <w:fldChar w:fldCharType="separate"/>
    </w:r>
    <w:r w:rsidR="00DF09D9">
      <w:rPr>
        <w:rFonts w:ascii="Times New Roman" w:hAnsi="Times New Roman" w:cs="Times New Roman"/>
        <w:noProof/>
        <w:sz w:val="24"/>
        <w:szCs w:val="24"/>
      </w:rPr>
      <w:t>1</w:t>
    </w:r>
    <w:r w:rsidRPr="00FF0AA4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28D" w:rsidRDefault="00EF628D" w:rsidP="00FF0AA4">
      <w:pPr>
        <w:spacing w:after="0" w:line="240" w:lineRule="auto"/>
      </w:pPr>
      <w:r>
        <w:separator/>
      </w:r>
    </w:p>
  </w:footnote>
  <w:footnote w:type="continuationSeparator" w:id="0">
    <w:p w:rsidR="00EF628D" w:rsidRDefault="00EF628D" w:rsidP="00FF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49AF"/>
    <w:multiLevelType w:val="hybridMultilevel"/>
    <w:tmpl w:val="7F7893CA"/>
    <w:lvl w:ilvl="0" w:tplc="42C277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602A"/>
    <w:multiLevelType w:val="hybridMultilevel"/>
    <w:tmpl w:val="76AC17BE"/>
    <w:lvl w:ilvl="0" w:tplc="31A02DC8">
      <w:start w:val="1"/>
      <w:numFmt w:val="bullet"/>
      <w:lvlText w:val=""/>
      <w:lvlJc w:val="left"/>
      <w:pPr>
        <w:ind w:left="1014" w:hanging="360"/>
      </w:pPr>
      <w:rPr>
        <w:rFonts w:ascii="Wingdings" w:hAnsi="Wingdings" w:hint="default"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" w15:restartNumberingAfterBreak="0">
    <w:nsid w:val="56FB17A6"/>
    <w:multiLevelType w:val="hybridMultilevel"/>
    <w:tmpl w:val="E018B2B2"/>
    <w:lvl w:ilvl="0" w:tplc="1C287E62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D92A26"/>
    <w:multiLevelType w:val="hybridMultilevel"/>
    <w:tmpl w:val="4AA87AD2"/>
    <w:lvl w:ilvl="0" w:tplc="EE3E65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64183"/>
    <w:multiLevelType w:val="singleLevel"/>
    <w:tmpl w:val="DA7C539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4"/>
      </w:rPr>
    </w:lvl>
  </w:abstractNum>
  <w:abstractNum w:abstractNumId="5" w15:restartNumberingAfterBreak="0">
    <w:nsid w:val="79C54726"/>
    <w:multiLevelType w:val="hybridMultilevel"/>
    <w:tmpl w:val="69E020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94"/>
    <w:rsid w:val="00127438"/>
    <w:rsid w:val="00165054"/>
    <w:rsid w:val="00165FF4"/>
    <w:rsid w:val="002546C8"/>
    <w:rsid w:val="002F0659"/>
    <w:rsid w:val="00361E8D"/>
    <w:rsid w:val="00405494"/>
    <w:rsid w:val="00586034"/>
    <w:rsid w:val="005862A6"/>
    <w:rsid w:val="00607EC2"/>
    <w:rsid w:val="006629EE"/>
    <w:rsid w:val="006D7D27"/>
    <w:rsid w:val="00733574"/>
    <w:rsid w:val="00834AA7"/>
    <w:rsid w:val="009A7A7F"/>
    <w:rsid w:val="00A503B0"/>
    <w:rsid w:val="00B4134A"/>
    <w:rsid w:val="00B46EFD"/>
    <w:rsid w:val="00D00F42"/>
    <w:rsid w:val="00D901FC"/>
    <w:rsid w:val="00DC1826"/>
    <w:rsid w:val="00DE1306"/>
    <w:rsid w:val="00DF09D9"/>
    <w:rsid w:val="00EF628D"/>
    <w:rsid w:val="00F036A3"/>
    <w:rsid w:val="00F136C7"/>
    <w:rsid w:val="00F671EA"/>
    <w:rsid w:val="00FF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07216-D4A0-4EE8-8AB5-6F01CE35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405494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5494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0549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405494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405494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F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0AA4"/>
  </w:style>
  <w:style w:type="paragraph" w:styleId="Pidipagina">
    <w:name w:val="footer"/>
    <w:basedOn w:val="Normale"/>
    <w:link w:val="PidipaginaCarattere"/>
    <w:uiPriority w:val="99"/>
    <w:unhideWhenUsed/>
    <w:rsid w:val="00FF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0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Trombetta - Strata S.p.A.</dc:creator>
  <cp:keywords/>
  <dc:description/>
  <cp:lastModifiedBy>luca ardenti</cp:lastModifiedBy>
  <cp:revision>2</cp:revision>
  <dcterms:created xsi:type="dcterms:W3CDTF">2019-12-19T10:29:00Z</dcterms:created>
  <dcterms:modified xsi:type="dcterms:W3CDTF">2019-12-19T10:29:00Z</dcterms:modified>
</cp:coreProperties>
</file>